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758F" w14:textId="77777777" w:rsidR="005A10BA" w:rsidRDefault="005A10BA">
      <w:pPr>
        <w:overflowPunct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59CCB322" w14:textId="77777777" w:rsidR="005A10BA" w:rsidRDefault="005A10BA">
      <w:pPr>
        <w:overflowPunct/>
        <w:jc w:val="center"/>
      </w:pPr>
      <w:r>
        <w:rPr>
          <w:rFonts w:hint="eastAsia"/>
        </w:rPr>
        <w:t>亘理町木造住宅耐震診断助成事業申込書</w:t>
      </w:r>
    </w:p>
    <w:p w14:paraId="1D01046F" w14:textId="77777777" w:rsidR="005A10BA" w:rsidRDefault="005A10BA">
      <w:pPr>
        <w:overflowPunct/>
        <w:jc w:val="right"/>
      </w:pPr>
      <w:r>
        <w:rPr>
          <w:rFonts w:hint="eastAsia"/>
        </w:rPr>
        <w:t xml:space="preserve">年　　月　　日　　</w:t>
      </w:r>
    </w:p>
    <w:p w14:paraId="4B13CB13" w14:textId="2AECDDB3" w:rsidR="005A10BA" w:rsidRDefault="005A10BA">
      <w:pPr>
        <w:overflowPunct/>
      </w:pPr>
      <w:r>
        <w:rPr>
          <w:rFonts w:hint="eastAsia"/>
        </w:rPr>
        <w:t xml:space="preserve">　亘理町長　</w:t>
      </w:r>
      <w:r w:rsidR="00AC2DC5">
        <w:rPr>
          <w:rFonts w:hint="eastAsia"/>
        </w:rPr>
        <w:t>様</w:t>
      </w:r>
    </w:p>
    <w:p w14:paraId="51626CF2" w14:textId="77777777" w:rsidR="005A10BA" w:rsidRDefault="005A10BA">
      <w:pPr>
        <w:overflowPunct/>
        <w:spacing w:line="240" w:lineRule="exact"/>
        <w:jc w:val="right"/>
      </w:pPr>
      <w:r>
        <w:t>(</w:t>
      </w:r>
      <w:r>
        <w:rPr>
          <w:rFonts w:hint="eastAsia"/>
        </w:rPr>
        <w:t xml:space="preserve">郵便番号：　　　―　　　　</w:t>
      </w:r>
      <w:r>
        <w:t>)</w:t>
      </w:r>
      <w:r>
        <w:rPr>
          <w:rFonts w:hint="eastAsia"/>
        </w:rPr>
        <w:t xml:space="preserve">　　　　　　　　　　</w:t>
      </w:r>
    </w:p>
    <w:p w14:paraId="47FA5FF9" w14:textId="77777777" w:rsidR="005A10BA" w:rsidRDefault="005A10BA">
      <w:pPr>
        <w:overflowPunct/>
        <w:spacing w:line="24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〔住所〕　　　　　　　　　　　　　　　　　　　　</w:t>
      </w:r>
    </w:p>
    <w:p w14:paraId="6B40A80C" w14:textId="77777777" w:rsidR="005A10BA" w:rsidRDefault="005A10BA">
      <w:pPr>
        <w:overflowPunct/>
        <w:spacing w:line="240" w:lineRule="exact"/>
        <w:jc w:val="right"/>
      </w:pPr>
      <w:r>
        <w:rPr>
          <w:rFonts w:hint="eastAsia"/>
        </w:rPr>
        <w:t xml:space="preserve">ふりがな　　　　　　　　　　　　　　　　</w:t>
      </w:r>
    </w:p>
    <w:p w14:paraId="2A7BD756" w14:textId="77777777" w:rsidR="005A10BA" w:rsidRDefault="005A10BA">
      <w:pPr>
        <w:overflowPunct/>
        <w:spacing w:line="240" w:lineRule="exact"/>
        <w:jc w:val="right"/>
        <w:rPr>
          <w:u w:val="single"/>
        </w:rPr>
      </w:pPr>
      <w:r>
        <w:rPr>
          <w:rFonts w:hint="eastAsia"/>
        </w:rPr>
        <w:t xml:space="preserve">申込者　</w:t>
      </w:r>
      <w:r>
        <w:rPr>
          <w:rFonts w:hint="eastAsia"/>
          <w:u w:val="single"/>
        </w:rPr>
        <w:t xml:space="preserve">〔氏名〕　　　　　　　　　　　　　　</w:t>
      </w:r>
      <w:r w:rsidR="00645F9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6C00C532" w14:textId="77777777" w:rsidR="005A10BA" w:rsidRDefault="005A10BA">
      <w:pPr>
        <w:overflowPunct/>
        <w:spacing w:line="240" w:lineRule="exact"/>
        <w:jc w:val="right"/>
      </w:pPr>
      <w:r>
        <w:rPr>
          <w:rFonts w:hint="eastAsia"/>
        </w:rPr>
        <w:t xml:space="preserve">市外局番　　　　　　　　　　　</w:t>
      </w:r>
    </w:p>
    <w:p w14:paraId="749A0FE3" w14:textId="77777777" w:rsidR="005A10BA" w:rsidRDefault="005A10BA">
      <w:pPr>
        <w:overflowPunct/>
        <w:spacing w:line="240" w:lineRule="exact"/>
        <w:jc w:val="right"/>
        <w:rPr>
          <w:u w:val="single"/>
        </w:rPr>
      </w:pPr>
      <w:r>
        <w:rPr>
          <w:rFonts w:hint="eastAsia"/>
          <w:u w:val="single"/>
        </w:rPr>
        <w:t>〔電話〕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</w:t>
      </w:r>
    </w:p>
    <w:p w14:paraId="55607A10" w14:textId="77777777" w:rsidR="005A10BA" w:rsidRDefault="005A10BA">
      <w:pPr>
        <w:overflowPunct/>
      </w:pPr>
    </w:p>
    <w:p w14:paraId="7137A8BA" w14:textId="77777777" w:rsidR="005A10BA" w:rsidRDefault="005A10BA">
      <w:pPr>
        <w:overflowPunct/>
        <w:spacing w:after="120"/>
      </w:pPr>
      <w:r>
        <w:rPr>
          <w:rFonts w:hint="eastAsia"/>
        </w:rPr>
        <w:t xml:space="preserve">　亘理町木造住宅耐震診断助成事業実施要領第</w:t>
      </w:r>
      <w:r>
        <w:t>4</w:t>
      </w:r>
      <w:r>
        <w:rPr>
          <w:rFonts w:hint="eastAsia"/>
        </w:rPr>
        <w:t>条の規定に基づき、下記の住宅について耐震診断士の派遣を</w:t>
      </w:r>
      <w:r w:rsidR="00C9097D">
        <w:rPr>
          <w:rFonts w:hint="eastAsia"/>
        </w:rPr>
        <w:t xml:space="preserve">　</w:t>
      </w:r>
      <w:r>
        <w:rPr>
          <w:rFonts w:hint="eastAsia"/>
        </w:rPr>
        <w:t>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2100"/>
        <w:gridCol w:w="420"/>
        <w:gridCol w:w="1050"/>
        <w:gridCol w:w="5837"/>
      </w:tblGrid>
      <w:tr w:rsidR="005A10BA" w14:paraId="732DFA16" w14:textId="77777777">
        <w:trPr>
          <w:cantSplit/>
          <w:trHeight w:val="60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F50DD81" w14:textId="77777777" w:rsidR="005A10BA" w:rsidRDefault="005A10BA">
            <w:pPr>
              <w:overflowPunct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53"/>
              </w:rPr>
              <w:t>対象住宅の概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  <w:vAlign w:val="center"/>
          </w:tcPr>
          <w:p w14:paraId="5C4E9A78" w14:textId="77777777" w:rsidR="005A10BA" w:rsidRDefault="005A10BA">
            <w:pPr>
              <w:overflowPunct/>
              <w:jc w:val="distribute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  <w:p w14:paraId="4E88CA21" w14:textId="77777777" w:rsidR="005A10BA" w:rsidRDefault="005A10BA">
            <w:pPr>
              <w:overflowPunct/>
            </w:pPr>
          </w:p>
        </w:tc>
        <w:tc>
          <w:tcPr>
            <w:tcW w:w="730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0BF3A56" w14:textId="77777777" w:rsidR="005A10BA" w:rsidRDefault="005A10BA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A10BA" w14:paraId="4A6171BD" w14:textId="77777777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5E02025" w14:textId="77777777" w:rsidR="005A10BA" w:rsidRDefault="005A10BA">
            <w:pPr>
              <w:overflowPunct/>
            </w:pPr>
          </w:p>
        </w:tc>
        <w:tc>
          <w:tcPr>
            <w:tcW w:w="2730" w:type="dxa"/>
            <w:gridSpan w:val="2"/>
            <w:vAlign w:val="center"/>
          </w:tcPr>
          <w:p w14:paraId="423DF28C" w14:textId="77777777" w:rsidR="005A10BA" w:rsidRDefault="005A10BA">
            <w:pPr>
              <w:overflowPunct/>
              <w:jc w:val="distribute"/>
            </w:pPr>
            <w:r>
              <w:rPr>
                <w:rFonts w:hint="eastAsia"/>
                <w:spacing w:val="52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7307" w:type="dxa"/>
            <w:gridSpan w:val="3"/>
            <w:tcBorders>
              <w:right w:val="single" w:sz="12" w:space="0" w:color="auto"/>
            </w:tcBorders>
            <w:vAlign w:val="center"/>
          </w:tcPr>
          <w:p w14:paraId="5D8ECD28" w14:textId="77777777" w:rsidR="005A10BA" w:rsidRDefault="005A10BA">
            <w:pPr>
              <w:overflowPunct/>
            </w:pPr>
            <w:r>
              <w:rPr>
                <w:rFonts w:hint="eastAsia"/>
              </w:rPr>
              <w:t>専用住宅／併用住宅</w:t>
            </w:r>
            <w:r>
              <w:t>(</w:t>
            </w:r>
            <w:r>
              <w:rPr>
                <w:rFonts w:hint="eastAsia"/>
              </w:rPr>
              <w:t xml:space="preserve">併用用途：　　　　　　　　</w:t>
            </w:r>
            <w:r>
              <w:t>)</w:t>
            </w:r>
          </w:p>
        </w:tc>
      </w:tr>
      <w:tr w:rsidR="005A10BA" w14:paraId="4B58F589" w14:textId="77777777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7554351" w14:textId="77777777" w:rsidR="005A10BA" w:rsidRDefault="005A10BA">
            <w:pPr>
              <w:overflowPunct/>
            </w:pPr>
          </w:p>
        </w:tc>
        <w:tc>
          <w:tcPr>
            <w:tcW w:w="2730" w:type="dxa"/>
            <w:gridSpan w:val="2"/>
            <w:vMerge w:val="restart"/>
            <w:vAlign w:val="center"/>
          </w:tcPr>
          <w:p w14:paraId="3D04443B" w14:textId="77777777" w:rsidR="005A10BA" w:rsidRDefault="005A10BA">
            <w:pPr>
              <w:overflowPunct/>
              <w:jc w:val="distribute"/>
            </w:pPr>
            <w:r>
              <w:rPr>
                <w:rFonts w:hint="eastAsia"/>
                <w:spacing w:val="525"/>
              </w:rPr>
              <w:t>構</w:t>
            </w:r>
            <w:r>
              <w:rPr>
                <w:rFonts w:hint="eastAsia"/>
              </w:rPr>
              <w:t>造</w:t>
            </w:r>
          </w:p>
          <w:p w14:paraId="67BA620C" w14:textId="77777777" w:rsidR="005A10BA" w:rsidRDefault="005A10BA">
            <w:pPr>
              <w:overflowPunct/>
              <w:jc w:val="distribute"/>
            </w:pPr>
            <w:r>
              <w:rPr>
                <w:rFonts w:hint="eastAsia"/>
                <w:spacing w:val="525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7307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745065A9" w14:textId="77777777" w:rsidR="005A10BA" w:rsidRDefault="005A10BA">
            <w:pPr>
              <w:overflowPunct/>
            </w:pPr>
            <w:r>
              <w:rPr>
                <w:rFonts w:hint="eastAsia"/>
              </w:rPr>
              <w:t>木造在来軸組構法／枠組壁構法／それ以外</w:t>
            </w:r>
          </w:p>
        </w:tc>
      </w:tr>
      <w:tr w:rsidR="005A10BA" w14:paraId="7ECA25D8" w14:textId="77777777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ED06D66" w14:textId="77777777" w:rsidR="005A10BA" w:rsidRDefault="005A10BA">
            <w:pPr>
              <w:overflowPunct/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D01B9B9" w14:textId="77777777" w:rsidR="005A10BA" w:rsidRDefault="005A10BA">
            <w:pPr>
              <w:overflowPunct/>
              <w:jc w:val="distribute"/>
            </w:pPr>
          </w:p>
        </w:tc>
        <w:tc>
          <w:tcPr>
            <w:tcW w:w="7307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63EB59E" w14:textId="77777777" w:rsidR="005A10BA" w:rsidRDefault="005A10BA">
            <w:pPr>
              <w:overflowPunct/>
            </w:pPr>
            <w:r>
              <w:rPr>
                <w:rFonts w:hint="eastAsia"/>
              </w:rPr>
              <w:t>平屋／</w:t>
            </w:r>
            <w:r>
              <w:t>2</w:t>
            </w:r>
            <w:r>
              <w:rPr>
                <w:rFonts w:hint="eastAsia"/>
              </w:rPr>
              <w:t>階／それ以外</w:t>
            </w:r>
          </w:p>
        </w:tc>
      </w:tr>
      <w:tr w:rsidR="005A10BA" w14:paraId="6462F6AD" w14:textId="77777777">
        <w:trPr>
          <w:cantSplit/>
          <w:trHeight w:val="6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C1AB932" w14:textId="77777777" w:rsidR="005A10BA" w:rsidRDefault="005A10BA">
            <w:pPr>
              <w:overflowPunct/>
            </w:pPr>
          </w:p>
        </w:tc>
        <w:tc>
          <w:tcPr>
            <w:tcW w:w="2730" w:type="dxa"/>
            <w:gridSpan w:val="2"/>
            <w:vAlign w:val="center"/>
          </w:tcPr>
          <w:p w14:paraId="183F7208" w14:textId="77777777" w:rsidR="005A10BA" w:rsidRDefault="005A10BA">
            <w:pPr>
              <w:overflowPunct/>
              <w:jc w:val="distribute"/>
            </w:pPr>
            <w:r>
              <w:rPr>
                <w:rFonts w:hint="eastAsia"/>
                <w:spacing w:val="210"/>
              </w:rPr>
              <w:t>床面</w:t>
            </w:r>
            <w:r>
              <w:rPr>
                <w:rFonts w:hint="eastAsia"/>
              </w:rPr>
              <w:t>積</w:t>
            </w:r>
          </w:p>
          <w:p w14:paraId="55065F97" w14:textId="77777777" w:rsidR="005A10BA" w:rsidRDefault="005A10BA">
            <w:pPr>
              <w:overflowPunct/>
            </w:pPr>
          </w:p>
        </w:tc>
        <w:tc>
          <w:tcPr>
            <w:tcW w:w="7307" w:type="dxa"/>
            <w:gridSpan w:val="3"/>
            <w:tcBorders>
              <w:right w:val="single" w:sz="12" w:space="0" w:color="auto"/>
            </w:tcBorders>
            <w:vAlign w:val="center"/>
          </w:tcPr>
          <w:p w14:paraId="708E1705" w14:textId="77777777" w:rsidR="005A10BA" w:rsidRDefault="005A10BA">
            <w:pPr>
              <w:overflowPunct/>
            </w:pPr>
            <w:r>
              <w:t>1</w:t>
            </w:r>
            <w:r>
              <w:rPr>
                <w:rFonts w:hint="eastAsia"/>
              </w:rPr>
              <w:t xml:space="preserve">階：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階：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階：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地下：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14:paraId="1615FBA0" w14:textId="77777777" w:rsidR="005A10BA" w:rsidRDefault="005A10BA">
            <w:pPr>
              <w:overflowPunct/>
            </w:pPr>
            <w:r>
              <w:rPr>
                <w:rFonts w:hint="eastAsia"/>
              </w:rPr>
              <w:t xml:space="preserve">合計：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5A10BA" w14:paraId="70EEE908" w14:textId="77777777">
        <w:trPr>
          <w:cantSplit/>
          <w:trHeight w:val="6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39E249D" w14:textId="77777777" w:rsidR="005A10BA" w:rsidRDefault="005A10BA">
            <w:pPr>
              <w:overflowPunct/>
            </w:pPr>
          </w:p>
        </w:tc>
        <w:tc>
          <w:tcPr>
            <w:tcW w:w="2730" w:type="dxa"/>
            <w:gridSpan w:val="2"/>
            <w:vAlign w:val="center"/>
          </w:tcPr>
          <w:p w14:paraId="24EF65BE" w14:textId="77777777" w:rsidR="005A10BA" w:rsidRDefault="005A10BA">
            <w:pPr>
              <w:overflowPunct/>
              <w:jc w:val="distribute"/>
            </w:pPr>
            <w:r>
              <w:rPr>
                <w:rFonts w:hint="eastAsia"/>
              </w:rPr>
              <w:t>建築着工時期</w:t>
            </w:r>
          </w:p>
          <w:p w14:paraId="0F1EE12D" w14:textId="77777777" w:rsidR="005A10BA" w:rsidRDefault="005A10BA">
            <w:pPr>
              <w:overflowPunct/>
              <w:jc w:val="distribute"/>
            </w:pPr>
            <w:r>
              <w:rPr>
                <w:rFonts w:hint="eastAsia"/>
              </w:rPr>
              <w:t>〔建築確認年月日〕</w:t>
            </w:r>
          </w:p>
        </w:tc>
        <w:tc>
          <w:tcPr>
            <w:tcW w:w="7307" w:type="dxa"/>
            <w:gridSpan w:val="3"/>
            <w:tcBorders>
              <w:right w:val="single" w:sz="12" w:space="0" w:color="auto"/>
            </w:tcBorders>
            <w:vAlign w:val="center"/>
          </w:tcPr>
          <w:p w14:paraId="2EB122D6" w14:textId="77777777" w:rsidR="005A10BA" w:rsidRDefault="005A10BA" w:rsidP="00C9097D">
            <w:pPr>
              <w:overflowPunct/>
              <w:ind w:firstLineChars="300" w:firstLine="630"/>
            </w:pPr>
            <w:r>
              <w:rPr>
                <w:rFonts w:hint="eastAsia"/>
              </w:rPr>
              <w:t xml:space="preserve">　　年　　月頃</w:t>
            </w:r>
            <w:r>
              <w:t>(</w:t>
            </w:r>
            <w:r>
              <w:rPr>
                <w:rFonts w:hint="eastAsia"/>
              </w:rPr>
              <w:t>新築時</w:t>
            </w:r>
            <w:r>
              <w:t>)</w:t>
            </w:r>
          </w:p>
          <w:p w14:paraId="5C923B04" w14:textId="77777777" w:rsidR="005A10BA" w:rsidRDefault="005A10BA">
            <w:pPr>
              <w:overflowPunct/>
            </w:pPr>
            <w:r>
              <w:rPr>
                <w:rFonts w:hint="eastAsia"/>
              </w:rPr>
              <w:t>〔</w:t>
            </w:r>
            <w:r w:rsidR="00C909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日〕</w:t>
            </w:r>
            <w:r>
              <w:t>(</w:t>
            </w:r>
            <w:r>
              <w:rPr>
                <w:rFonts w:hint="eastAsia"/>
              </w:rPr>
              <w:t>新築時</w:t>
            </w:r>
            <w:r>
              <w:t>)</w:t>
            </w:r>
            <w:r>
              <w:rPr>
                <w:rFonts w:hint="eastAsia"/>
              </w:rPr>
              <w:t>／不明〕</w:t>
            </w:r>
          </w:p>
        </w:tc>
      </w:tr>
      <w:tr w:rsidR="005A10BA" w14:paraId="26A5CDC3" w14:textId="77777777">
        <w:trPr>
          <w:cantSplit/>
          <w:trHeight w:val="9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86EDD48" w14:textId="77777777" w:rsidR="005A10BA" w:rsidRDefault="005A10BA">
            <w:pPr>
              <w:overflowPunct/>
            </w:pPr>
          </w:p>
        </w:tc>
        <w:tc>
          <w:tcPr>
            <w:tcW w:w="2730" w:type="dxa"/>
            <w:gridSpan w:val="2"/>
          </w:tcPr>
          <w:p w14:paraId="702BD2EB" w14:textId="77777777" w:rsidR="005A10BA" w:rsidRDefault="005A10BA">
            <w:pPr>
              <w:overflowPunct/>
              <w:spacing w:before="40"/>
              <w:jc w:val="distribute"/>
            </w:pPr>
            <w:r>
              <w:rPr>
                <w:rFonts w:hint="eastAsia"/>
              </w:rPr>
              <w:t>耐震診断の履歴※</w:t>
            </w:r>
          </w:p>
        </w:tc>
        <w:tc>
          <w:tcPr>
            <w:tcW w:w="7307" w:type="dxa"/>
            <w:gridSpan w:val="3"/>
            <w:tcBorders>
              <w:right w:val="single" w:sz="12" w:space="0" w:color="auto"/>
            </w:tcBorders>
          </w:tcPr>
          <w:p w14:paraId="5C477150" w14:textId="77777777" w:rsidR="005A10BA" w:rsidRDefault="005A10BA">
            <w:pPr>
              <w:overflowPunct/>
              <w:spacing w:before="40"/>
            </w:pPr>
            <w:r>
              <w:rPr>
                <w:rFonts w:hint="eastAsia"/>
              </w:rPr>
              <w:t>木造住宅耐震診断士の派遣</w:t>
            </w:r>
            <w:r>
              <w:t>(</w:t>
            </w:r>
            <w:r>
              <w:rPr>
                <w:rFonts w:hint="eastAsia"/>
              </w:rPr>
              <w:t>簡易耐震診断</w:t>
            </w:r>
            <w:r>
              <w:t>)</w:t>
            </w:r>
            <w:r>
              <w:rPr>
                <w:rFonts w:hint="eastAsia"/>
              </w:rPr>
              <w:t>を受けたことが</w:t>
            </w:r>
          </w:p>
          <w:p w14:paraId="3BD2F24A" w14:textId="77777777" w:rsidR="005A10BA" w:rsidRDefault="005A10BA">
            <w:pPr>
              <w:overflowPunct/>
              <w:jc w:val="left"/>
            </w:pP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</w:t>
            </w:r>
            <w:r>
              <w:t>(</w:t>
            </w:r>
            <w:r>
              <w:rPr>
                <w:rFonts w:hint="eastAsia"/>
              </w:rPr>
              <w:t xml:space="preserve">　　　　年　　月頃、総合評点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t>)</w:t>
            </w:r>
          </w:p>
        </w:tc>
      </w:tr>
      <w:tr w:rsidR="005A10BA" w14:paraId="79AAC3E5" w14:textId="77777777">
        <w:trPr>
          <w:cantSplit/>
          <w:trHeight w:val="300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</w:tcPr>
          <w:p w14:paraId="41D37341" w14:textId="77777777" w:rsidR="005A10BA" w:rsidRDefault="005A10BA">
            <w:pPr>
              <w:overflowPunct/>
            </w:pP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14:paraId="67F94E0A" w14:textId="77777777" w:rsidR="005A10BA" w:rsidRDefault="005A10BA">
            <w:pPr>
              <w:overflowPunct/>
              <w:jc w:val="distribute"/>
            </w:pPr>
            <w:r>
              <w:rPr>
                <w:rFonts w:hint="eastAsia"/>
              </w:rPr>
              <w:t>耐震一般診断の履歴</w:t>
            </w:r>
          </w:p>
        </w:tc>
        <w:tc>
          <w:tcPr>
            <w:tcW w:w="7307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6233D622" w14:textId="77777777" w:rsidR="005A10BA" w:rsidRDefault="005A10BA">
            <w:pPr>
              <w:overflowPunct/>
            </w:pPr>
            <w:r>
              <w:rPr>
                <w:rFonts w:hint="eastAsia"/>
              </w:rPr>
              <w:t>今回が初めて／本事業の診断歴あり／他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  <w:r>
              <w:rPr>
                <w:rFonts w:hint="eastAsia"/>
              </w:rPr>
              <w:t>の診断歴あり</w:t>
            </w:r>
          </w:p>
        </w:tc>
      </w:tr>
      <w:tr w:rsidR="005A10BA" w14:paraId="77F539C1" w14:textId="77777777">
        <w:trPr>
          <w:trHeight w:val="300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A1776" w14:textId="77777777" w:rsidR="005A10BA" w:rsidRDefault="005A10BA">
            <w:pPr>
              <w:overflowPunct/>
              <w:jc w:val="distribute"/>
            </w:pPr>
            <w:r>
              <w:rPr>
                <w:rFonts w:hint="eastAsia"/>
              </w:rPr>
              <w:t>派遣を避けて欲しい曜日</w:t>
            </w:r>
          </w:p>
        </w:tc>
        <w:tc>
          <w:tcPr>
            <w:tcW w:w="730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2D9AB" w14:textId="77777777" w:rsidR="005A10BA" w:rsidRDefault="005A10BA">
            <w:pPr>
              <w:overflowPunct/>
              <w:jc w:val="center"/>
            </w:pPr>
            <w:r>
              <w:rPr>
                <w:rFonts w:hint="eastAsia"/>
              </w:rPr>
              <w:t>月曜　／　火曜　／　水曜　／　木曜　／　金曜</w:t>
            </w:r>
          </w:p>
        </w:tc>
      </w:tr>
      <w:tr w:rsidR="005A10BA" w14:paraId="4B102CE4" w14:textId="77777777">
        <w:trPr>
          <w:trHeight w:val="600"/>
        </w:trPr>
        <w:tc>
          <w:tcPr>
            <w:tcW w:w="3150" w:type="dxa"/>
            <w:gridSpan w:val="3"/>
            <w:tcBorders>
              <w:left w:val="single" w:sz="12" w:space="0" w:color="auto"/>
            </w:tcBorders>
          </w:tcPr>
          <w:p w14:paraId="15B589A4" w14:textId="77777777" w:rsidR="005A10BA" w:rsidRDefault="005A10BA">
            <w:pPr>
              <w:overflowPunct/>
              <w:spacing w:before="40"/>
              <w:jc w:val="distribute"/>
            </w:pPr>
            <w:r>
              <w:rPr>
                <w:rFonts w:hint="eastAsia"/>
              </w:rPr>
              <w:t>派遣を避けて欲しいその他の日</w:t>
            </w:r>
          </w:p>
        </w:tc>
        <w:tc>
          <w:tcPr>
            <w:tcW w:w="7307" w:type="dxa"/>
            <w:gridSpan w:val="3"/>
            <w:tcBorders>
              <w:right w:val="single" w:sz="12" w:space="0" w:color="auto"/>
            </w:tcBorders>
          </w:tcPr>
          <w:p w14:paraId="706E1B09" w14:textId="77777777" w:rsidR="005A10BA" w:rsidRDefault="005A10BA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A10BA" w14:paraId="13FADDB6" w14:textId="77777777">
        <w:trPr>
          <w:trHeight w:val="300"/>
        </w:trPr>
        <w:tc>
          <w:tcPr>
            <w:tcW w:w="315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71426" w14:textId="77777777" w:rsidR="005A10BA" w:rsidRDefault="005A10BA">
            <w:pPr>
              <w:overflowPunct/>
              <w:jc w:val="distribute"/>
            </w:pPr>
            <w:r>
              <w:rPr>
                <w:rFonts w:hint="eastAsia"/>
              </w:rPr>
              <w:t>調査を避けて欲しい時間帯</w:t>
            </w:r>
          </w:p>
        </w:tc>
        <w:tc>
          <w:tcPr>
            <w:tcW w:w="730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CD02B" w14:textId="77777777" w:rsidR="005A10BA" w:rsidRDefault="005A10BA">
            <w:pPr>
              <w:overflowPunct/>
            </w:pPr>
            <w:r>
              <w:rPr>
                <w:rFonts w:hint="eastAsia"/>
              </w:rPr>
              <w:t xml:space="preserve">午前中　／　</w:t>
            </w:r>
            <w:r>
              <w:rPr>
                <w:rFonts w:hint="eastAsia"/>
                <w:spacing w:val="105"/>
              </w:rPr>
              <w:t>午</w:t>
            </w:r>
            <w:r>
              <w:rPr>
                <w:rFonts w:hint="eastAsia"/>
              </w:rPr>
              <w:t>後</w:t>
            </w:r>
          </w:p>
        </w:tc>
      </w:tr>
      <w:tr w:rsidR="005A10BA" w14:paraId="311B633E" w14:textId="77777777">
        <w:trPr>
          <w:cantSplit/>
          <w:trHeight w:val="1300"/>
        </w:trPr>
        <w:tc>
          <w:tcPr>
            <w:tcW w:w="1045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84BA9" w14:textId="77777777" w:rsidR="005A10BA" w:rsidRDefault="005A10BA">
            <w:pPr>
              <w:overflowPunct/>
            </w:pPr>
            <w:r>
              <w:rPr>
                <w:rFonts w:hint="eastAsia"/>
              </w:rPr>
              <w:t>【備考】</w:t>
            </w:r>
          </w:p>
        </w:tc>
      </w:tr>
      <w:tr w:rsidR="005A10BA" w14:paraId="57865413" w14:textId="77777777">
        <w:trPr>
          <w:cantSplit/>
          <w:trHeight w:val="600"/>
        </w:trPr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14:paraId="02BB1AFE" w14:textId="77777777" w:rsidR="005A10BA" w:rsidRDefault="005A10BA">
            <w:pPr>
              <w:overflowPunct/>
              <w:spacing w:after="120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52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F07311A" w14:textId="77777777" w:rsidR="005A10BA" w:rsidRDefault="005A10BA">
            <w:pPr>
              <w:overflowPunct/>
              <w:spacing w:after="12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31F3A072" w14:textId="77777777" w:rsidR="005A10BA" w:rsidRDefault="005A10BA">
            <w:pPr>
              <w:overflowPunct/>
              <w:spacing w:after="120"/>
              <w:jc w:val="center"/>
            </w:pPr>
            <w:r>
              <w:rPr>
                <w:rFonts w:hint="eastAsia"/>
              </w:rPr>
              <w:t>審査欄</w:t>
            </w:r>
          </w:p>
        </w:tc>
        <w:tc>
          <w:tcPr>
            <w:tcW w:w="583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A5EF267" w14:textId="77777777" w:rsidR="005A10BA" w:rsidRDefault="005A10BA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7544401" w14:textId="77777777" w:rsidR="005A10BA" w:rsidRDefault="005A10BA">
      <w:pPr>
        <w:overflowPunct/>
        <w:spacing w:before="120" w:line="240" w:lineRule="exact"/>
      </w:pPr>
      <w:r>
        <w:rPr>
          <w:rFonts w:hint="eastAsia"/>
        </w:rPr>
        <w:t xml:space="preserve">　上記【備考】欄には、</w:t>
      </w:r>
    </w:p>
    <w:p w14:paraId="56C1B1CE" w14:textId="77777777" w:rsidR="005A10BA" w:rsidRDefault="005A10BA">
      <w:pPr>
        <w:overflowPunct/>
        <w:spacing w:line="240" w:lineRule="exact"/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上記建物において増築・修繕・模様替・用途変更などがあった場合、その内容及び時期</w:t>
      </w:r>
    </w:p>
    <w:p w14:paraId="5FCF04B3" w14:textId="77777777" w:rsidR="005A10BA" w:rsidRDefault="005A10BA">
      <w:pPr>
        <w:overflowPunct/>
        <w:spacing w:line="240" w:lineRule="exact"/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上記建物が現在空き家の場合、その旨及び使用開始予定時期</w:t>
      </w:r>
    </w:p>
    <w:p w14:paraId="23F43134" w14:textId="77777777" w:rsidR="005A10BA" w:rsidRDefault="005A10BA">
      <w:pPr>
        <w:overflowPunct/>
        <w:spacing w:line="240" w:lineRule="exact"/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本年度に上記とは別の住宅もこの派遣事業を希望する場合、その旨及び申し込み時期などを記載してください。</w:t>
      </w:r>
    </w:p>
    <w:p w14:paraId="6A105A20" w14:textId="77777777" w:rsidR="005A10BA" w:rsidRDefault="005A10BA">
      <w:pPr>
        <w:overflowPunct/>
        <w:spacing w:line="240" w:lineRule="exact"/>
        <w:ind w:left="315" w:hanging="315"/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>申請対象住宅：上記※印欄で、過去に木造住宅耐震診断士の派遣</w:t>
      </w:r>
      <w:r>
        <w:t>(</w:t>
      </w:r>
      <w:r>
        <w:rPr>
          <w:rFonts w:hint="eastAsia"/>
        </w:rPr>
        <w:t>簡易耐震診断</w:t>
      </w:r>
      <w:r>
        <w:t>)</w:t>
      </w:r>
      <w:r>
        <w:rPr>
          <w:rFonts w:hint="eastAsia"/>
        </w:rPr>
        <w:t>を受けたことがある場合には、総合評点が</w:t>
      </w:r>
      <w:r>
        <w:t>1.0</w:t>
      </w:r>
      <w:r>
        <w:rPr>
          <w:rFonts w:hint="eastAsia"/>
        </w:rPr>
        <w:t>未満の住宅が申請対象となります。</w:t>
      </w:r>
    </w:p>
    <w:p w14:paraId="105E6D59" w14:textId="77777777" w:rsidR="005A10BA" w:rsidRDefault="005A10BA">
      <w:pPr>
        <w:overflowPunct/>
        <w:spacing w:line="240" w:lineRule="exact"/>
      </w:pPr>
      <w:r>
        <w:t>(</w:t>
      </w:r>
      <w:r>
        <w:rPr>
          <w:rFonts w:hint="eastAsia"/>
        </w:rPr>
        <w:t>添付書類</w:t>
      </w:r>
      <w:r>
        <w:t>)</w:t>
      </w:r>
    </w:p>
    <w:p w14:paraId="11959C24" w14:textId="77777777" w:rsidR="005A10BA" w:rsidRDefault="005A10BA">
      <w:pPr>
        <w:overflowPunct/>
        <w:spacing w:line="240" w:lineRule="exact"/>
        <w:ind w:left="210" w:hanging="210"/>
      </w:pPr>
      <w:r>
        <w:rPr>
          <w:rFonts w:hint="eastAsia"/>
        </w:rPr>
        <w:t xml:space="preserve">　・木造住宅耐震診断士派遣事業による耐震診断</w:t>
      </w:r>
      <w:r>
        <w:t>(</w:t>
      </w:r>
      <w:r>
        <w:rPr>
          <w:rFonts w:hint="eastAsia"/>
        </w:rPr>
        <w:t>簡易耐震診断</w:t>
      </w:r>
      <w:r>
        <w:t>)</w:t>
      </w:r>
      <w:r>
        <w:rPr>
          <w:rFonts w:hint="eastAsia"/>
        </w:rPr>
        <w:t>を受けたことがある住宅については、その結果通知書の写し</w:t>
      </w:r>
    </w:p>
    <w:p w14:paraId="3393DC62" w14:textId="77777777" w:rsidR="005A10BA" w:rsidRDefault="005A10BA">
      <w:pPr>
        <w:overflowPunct/>
        <w:spacing w:line="240" w:lineRule="exact"/>
        <w:ind w:left="210" w:hanging="210"/>
      </w:pPr>
      <w:r>
        <w:rPr>
          <w:rFonts w:hint="eastAsia"/>
        </w:rPr>
        <w:t xml:space="preserve">　・その他町長が必要と認めるもの</w:t>
      </w:r>
    </w:p>
    <w:sectPr w:rsidR="005A10BA">
      <w:pgSz w:w="11906" w:h="16838" w:code="9"/>
      <w:pgMar w:top="1134" w:right="737" w:bottom="1134" w:left="73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50B7" w14:textId="77777777" w:rsidR="00456ACA" w:rsidRDefault="00456ACA" w:rsidP="006A57C3">
      <w:r>
        <w:separator/>
      </w:r>
    </w:p>
  </w:endnote>
  <w:endnote w:type="continuationSeparator" w:id="0">
    <w:p w14:paraId="712FEC99" w14:textId="77777777" w:rsidR="00456ACA" w:rsidRDefault="00456ACA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6422" w14:textId="77777777" w:rsidR="00456ACA" w:rsidRDefault="00456ACA" w:rsidP="006A57C3">
      <w:r>
        <w:separator/>
      </w:r>
    </w:p>
  </w:footnote>
  <w:footnote w:type="continuationSeparator" w:id="0">
    <w:p w14:paraId="0B74A2DB" w14:textId="77777777" w:rsidR="00456ACA" w:rsidRDefault="00456ACA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BA"/>
    <w:rsid w:val="00005543"/>
    <w:rsid w:val="0029321E"/>
    <w:rsid w:val="00456ACA"/>
    <w:rsid w:val="005A10BA"/>
    <w:rsid w:val="00645F9F"/>
    <w:rsid w:val="006A57C3"/>
    <w:rsid w:val="008618E0"/>
    <w:rsid w:val="00AC2DC5"/>
    <w:rsid w:val="00C9097D"/>
    <w:rsid w:val="00F3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97310"/>
  <w14:defaultImageDpi w14:val="0"/>
  <w15:docId w15:val="{C9FB1626-391E-4387-9BA3-96974F08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680</Words>
  <Characters>271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都市建設課002</dc:creator>
  <cp:keywords/>
  <dc:description/>
  <cp:lastModifiedBy>都市建設課002</cp:lastModifiedBy>
  <cp:revision>3</cp:revision>
  <dcterms:created xsi:type="dcterms:W3CDTF">2026-06-17T02:56:00Z</dcterms:created>
  <dcterms:modified xsi:type="dcterms:W3CDTF">2026-06-17T05:34:00Z</dcterms:modified>
</cp:coreProperties>
</file>