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2A02" w14:textId="3C2CBD69" w:rsidR="00D411CA" w:rsidRDefault="00D411CA" w:rsidP="00D411CA">
      <w:pPr>
        <w:jc w:val="center"/>
        <w:rPr>
          <w:rFonts w:hint="eastAsia"/>
          <w:szCs w:val="21"/>
        </w:rPr>
      </w:pPr>
      <w:r w:rsidRPr="00D411CA">
        <w:rPr>
          <w:rFonts w:hint="eastAsia"/>
          <w:sz w:val="28"/>
          <w:szCs w:val="21"/>
        </w:rPr>
        <w:t>令和８年度コミュニティ助成事業申込書</w:t>
      </w:r>
    </w:p>
    <w:p w14:paraId="7F8C34C2" w14:textId="75A06531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3EEF18AB" w:rsidR="00F53E23" w:rsidRDefault="00F53E23" w:rsidP="00BF6DCE"/>
    <w:p w14:paraId="2D436F8F" w14:textId="6CD2947B" w:rsidR="00BF6DCE" w:rsidRDefault="00D411CA" w:rsidP="00D411CA">
      <w:r>
        <w:rPr>
          <w:rFonts w:hint="eastAsia"/>
        </w:rPr>
        <w:t>亘理町長　殿</w:t>
      </w:r>
    </w:p>
    <w:p w14:paraId="65971FED" w14:textId="71B0C101" w:rsidR="00D411CA" w:rsidRDefault="00D411CA" w:rsidP="00D411CA"/>
    <w:p w14:paraId="211D22AB" w14:textId="77777777" w:rsidR="00D411CA" w:rsidRDefault="00D411CA" w:rsidP="00D411CA">
      <w:pPr>
        <w:ind w:leftChars="1885" w:left="3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（申込者）</w:t>
      </w:r>
    </w:p>
    <w:p w14:paraId="75C7B6CF" w14:textId="77777777" w:rsidR="00D411CA" w:rsidRDefault="00D411CA" w:rsidP="00D411CA">
      <w:pPr>
        <w:ind w:leftChars="1971" w:left="41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</w:t>
      </w:r>
    </w:p>
    <w:p w14:paraId="09BD285A" w14:textId="77777777" w:rsidR="00D411CA" w:rsidRDefault="00D411CA" w:rsidP="00D411CA">
      <w:pPr>
        <w:spacing w:beforeLines="50" w:before="180" w:afterLines="50" w:after="180"/>
        <w:ind w:leftChars="1971" w:left="41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 体 名</w:t>
      </w:r>
    </w:p>
    <w:p w14:paraId="38C1AFA1" w14:textId="77777777" w:rsidR="00D411CA" w:rsidRDefault="00D411CA" w:rsidP="00D411CA">
      <w:pPr>
        <w:ind w:leftChars="1971" w:left="41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                      　　</w:t>
      </w:r>
    </w:p>
    <w:p w14:paraId="797B9065" w14:textId="77777777" w:rsidR="00D411CA" w:rsidRDefault="00D411CA" w:rsidP="00D411CA">
      <w:pPr>
        <w:rPr>
          <w:rFonts w:ascii="ＭＳ 明朝" w:hAnsi="ＭＳ 明朝"/>
          <w:sz w:val="24"/>
        </w:rPr>
      </w:pPr>
    </w:p>
    <w:p w14:paraId="145F7BE3" w14:textId="590A279D" w:rsidR="00D411CA" w:rsidRDefault="00D411CA" w:rsidP="00D411C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下記のとおり令和</w:t>
      </w:r>
      <w:r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年度コミュニティ助成事業を実施したいので、必要書類を添え</w:t>
      </w:r>
    </w:p>
    <w:p w14:paraId="2E207D6C" w14:textId="77777777" w:rsidR="00D411CA" w:rsidRDefault="00D411CA" w:rsidP="00D411C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申し込みます。</w:t>
      </w:r>
    </w:p>
    <w:p w14:paraId="2F78566D" w14:textId="77777777" w:rsidR="00D411CA" w:rsidRDefault="00D411CA" w:rsidP="00D411CA">
      <w:pPr>
        <w:rPr>
          <w:rFonts w:ascii="ＭＳ 明朝" w:hAnsi="ＭＳ 明朝"/>
          <w:sz w:val="24"/>
        </w:rPr>
      </w:pPr>
    </w:p>
    <w:p w14:paraId="3698644C" w14:textId="77777777" w:rsidR="00D411CA" w:rsidRDefault="00D411CA" w:rsidP="00D411CA">
      <w:pPr>
        <w:pStyle w:val="a5"/>
      </w:pPr>
      <w:r>
        <w:rPr>
          <w:rFonts w:hint="eastAsia"/>
        </w:rPr>
        <w:t>記</w:t>
      </w:r>
    </w:p>
    <w:p w14:paraId="0F4C8324" w14:textId="77777777" w:rsidR="00D411CA" w:rsidRDefault="00D411CA" w:rsidP="00D411CA"/>
    <w:p w14:paraId="054FB328" w14:textId="77777777" w:rsidR="00D411CA" w:rsidRDefault="00D411CA" w:rsidP="00D411CA">
      <w:pPr>
        <w:pStyle w:val="ac"/>
        <w:ind w:right="960"/>
        <w:jc w:val="both"/>
      </w:pPr>
      <w:r>
        <w:rPr>
          <w:rFonts w:hint="eastAsia"/>
        </w:rPr>
        <w:t xml:space="preserve">１．事業名　　　</w:t>
      </w:r>
    </w:p>
    <w:p w14:paraId="5D98A60C" w14:textId="77777777" w:rsidR="00D411CA" w:rsidRDefault="00D411CA" w:rsidP="00D411CA">
      <w:pPr>
        <w:pStyle w:val="ac"/>
        <w:ind w:right="960"/>
        <w:jc w:val="both"/>
      </w:pPr>
    </w:p>
    <w:p w14:paraId="4427141E" w14:textId="77777777" w:rsidR="00D411CA" w:rsidRDefault="00D411CA" w:rsidP="00D411CA">
      <w:pPr>
        <w:pStyle w:val="ac"/>
        <w:ind w:right="960"/>
        <w:jc w:val="both"/>
      </w:pPr>
      <w:r>
        <w:rPr>
          <w:rFonts w:hint="eastAsia"/>
        </w:rPr>
        <w:t>２．事業種別　（　　　　　　　　　　　　　　　）助成事業</w:t>
      </w:r>
    </w:p>
    <w:p w14:paraId="2A3BA31C" w14:textId="77777777" w:rsidR="00D411CA" w:rsidRDefault="00D411CA" w:rsidP="00D411CA">
      <w:pPr>
        <w:pStyle w:val="ac"/>
        <w:ind w:right="960"/>
        <w:jc w:val="both"/>
      </w:pPr>
    </w:p>
    <w:p w14:paraId="4CED2557" w14:textId="77777777" w:rsidR="00D411CA" w:rsidRDefault="00D411CA" w:rsidP="00D411CA">
      <w:pPr>
        <w:pStyle w:val="ac"/>
        <w:ind w:right="960"/>
        <w:jc w:val="both"/>
      </w:pPr>
      <w:r>
        <w:rPr>
          <w:rFonts w:hint="eastAsia"/>
        </w:rPr>
        <w:t>３．添付書類</w:t>
      </w:r>
    </w:p>
    <w:p w14:paraId="40BE4EFA" w14:textId="77777777" w:rsidR="00D411CA" w:rsidRDefault="00D411CA" w:rsidP="00D411CA">
      <w:pPr>
        <w:pStyle w:val="ac"/>
        <w:spacing w:beforeLines="25" w:before="90"/>
        <w:ind w:right="960"/>
        <w:jc w:val="both"/>
      </w:pPr>
      <w:r>
        <w:rPr>
          <w:rFonts w:hint="eastAsia"/>
        </w:rPr>
        <w:t xml:space="preserve">　　・事業実施計画書【別記様式第１号】</w:t>
      </w:r>
    </w:p>
    <w:p w14:paraId="5FE89486" w14:textId="77777777" w:rsidR="00D411CA" w:rsidRDefault="00D411CA" w:rsidP="00D411CA">
      <w:pPr>
        <w:pStyle w:val="ac"/>
        <w:spacing w:beforeLines="25" w:before="90"/>
        <w:ind w:right="960"/>
        <w:jc w:val="both"/>
      </w:pPr>
      <w:r>
        <w:rPr>
          <w:rFonts w:hint="eastAsia"/>
        </w:rPr>
        <w:t xml:space="preserve">　　・実施団体の会則・規約等</w:t>
      </w:r>
    </w:p>
    <w:p w14:paraId="7896D25C" w14:textId="0E0D25E4" w:rsidR="00D411CA" w:rsidRDefault="00D411CA" w:rsidP="00D411CA">
      <w:pPr>
        <w:pStyle w:val="ac"/>
        <w:spacing w:beforeLines="25" w:before="90"/>
        <w:ind w:right="960"/>
        <w:jc w:val="both"/>
      </w:pPr>
      <w:r>
        <w:rPr>
          <w:rFonts w:hint="eastAsia"/>
        </w:rPr>
        <w:t xml:space="preserve">　　・実施団体の令和</w:t>
      </w:r>
      <w:r>
        <w:rPr>
          <w:rFonts w:hint="eastAsia"/>
        </w:rPr>
        <w:t>７</w:t>
      </w:r>
      <w:r>
        <w:rPr>
          <w:rFonts w:hint="eastAsia"/>
        </w:rPr>
        <w:t>年度事業計画及び予算書</w:t>
      </w:r>
    </w:p>
    <w:p w14:paraId="4D111306" w14:textId="77777777" w:rsidR="00D411CA" w:rsidRDefault="00D411CA" w:rsidP="00D411CA">
      <w:pPr>
        <w:pStyle w:val="ac"/>
        <w:spacing w:beforeLines="25" w:before="90"/>
        <w:ind w:right="960"/>
        <w:jc w:val="both"/>
      </w:pPr>
      <w:r>
        <w:rPr>
          <w:rFonts w:hint="eastAsia"/>
        </w:rPr>
        <w:t xml:space="preserve">　　・金額積算根拠（見積書等、コピー可）</w:t>
      </w:r>
    </w:p>
    <w:p w14:paraId="2313B3E9" w14:textId="77777777" w:rsidR="00D411CA" w:rsidRDefault="00D411CA" w:rsidP="00D411CA">
      <w:pPr>
        <w:pStyle w:val="ac"/>
        <w:spacing w:beforeLines="25" w:before="90"/>
        <w:ind w:right="960"/>
        <w:jc w:val="both"/>
      </w:pPr>
      <w:r>
        <w:rPr>
          <w:rFonts w:hint="eastAsia"/>
        </w:rPr>
        <w:t xml:space="preserve">　　・事業内容に関する資料（カタログ・事業の企画書等）</w:t>
      </w:r>
    </w:p>
    <w:p w14:paraId="45E9A63F" w14:textId="77777777" w:rsidR="00D411CA" w:rsidRDefault="00D411CA" w:rsidP="00D411CA">
      <w:pPr>
        <w:pStyle w:val="ac"/>
        <w:spacing w:beforeLines="25" w:before="90"/>
        <w:ind w:right="960"/>
        <w:jc w:val="both"/>
      </w:pPr>
      <w:r>
        <w:rPr>
          <w:rFonts w:hint="eastAsia"/>
        </w:rPr>
        <w:t xml:space="preserve">　　・建築工事に関する図面（コミュニティセンター助成事業の場合）</w:t>
      </w:r>
    </w:p>
    <w:p w14:paraId="2F9B85FF" w14:textId="77777777" w:rsidR="00D411CA" w:rsidRDefault="00D411CA" w:rsidP="00D411CA">
      <w:pPr>
        <w:pStyle w:val="ac"/>
        <w:spacing w:beforeLines="25" w:before="90"/>
        <w:ind w:right="960"/>
        <w:jc w:val="both"/>
      </w:pPr>
      <w:r>
        <w:rPr>
          <w:rFonts w:hint="eastAsia"/>
        </w:rPr>
        <w:t xml:space="preserve">　　・財源に関する事業（コミュニティセンター助成事業の場合）</w:t>
      </w:r>
    </w:p>
    <w:p w14:paraId="7C704992" w14:textId="77777777" w:rsidR="00D411CA" w:rsidRDefault="00D411CA" w:rsidP="00D411CA">
      <w:pPr>
        <w:pStyle w:val="ac"/>
        <w:spacing w:beforeLines="25" w:before="90"/>
        <w:ind w:right="960"/>
        <w:jc w:val="both"/>
      </w:pPr>
      <w:r>
        <w:rPr>
          <w:rFonts w:hint="eastAsia"/>
        </w:rPr>
        <w:t xml:space="preserve">　　・議事録（コミュニティセンター助成事業の場合）</w:t>
      </w:r>
    </w:p>
    <w:p w14:paraId="24E93183" w14:textId="7AC3603E" w:rsidR="00D411CA" w:rsidRPr="000549BC" w:rsidRDefault="00D411CA" w:rsidP="00D411CA">
      <w:pPr>
        <w:rPr>
          <w:rFonts w:hint="eastAsia"/>
        </w:rPr>
      </w:pPr>
      <w:r>
        <w:rPr>
          <w:rFonts w:hint="eastAsia"/>
        </w:rPr>
        <w:t xml:space="preserve">　　・その他必要と思われるもの</w:t>
      </w:r>
    </w:p>
    <w:p w14:paraId="0F1B9CF7" w14:textId="7D28E020" w:rsidR="00BF6DCE" w:rsidRPr="00746BCB" w:rsidRDefault="00D411CA" w:rsidP="00081F50">
      <w:r>
        <w:br w:type="page"/>
      </w:r>
    </w:p>
    <w:p w14:paraId="56B8DD06" w14:textId="2597591D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066"/>
        <w:gridCol w:w="1109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6F307556" w:rsidR="00BF6DCE" w:rsidRPr="000549BC" w:rsidRDefault="00D411CA" w:rsidP="00F46199">
            <w:r>
              <w:rPr>
                <w:rFonts w:hint="eastAsia"/>
              </w:rPr>
              <w:t>宮城県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2AA6CCB3" w:rsidR="00BF6DCE" w:rsidRPr="000549BC" w:rsidRDefault="00D411CA" w:rsidP="00F46199">
            <w:r>
              <w:rPr>
                <w:rFonts w:hint="eastAsia"/>
              </w:rPr>
              <w:t>亘理町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DC22E2">
        <w:trPr>
          <w:cantSplit/>
          <w:jc w:val="center"/>
        </w:trPr>
        <w:tc>
          <w:tcPr>
            <w:tcW w:w="29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4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367D6003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</w:t>
      </w:r>
      <w:r w:rsidR="00DC22E2">
        <w:rPr>
          <w:rFonts w:hint="eastAsia"/>
        </w:rPr>
        <w:t>別添参照</w:t>
      </w:r>
      <w:r>
        <w:rPr>
          <w:rFonts w:hint="eastAsia"/>
        </w:rPr>
        <w:t>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32124FD6" w:rsidR="00355705" w:rsidRDefault="00797A63" w:rsidP="00355705">
      <w:pPr>
        <w:ind w:leftChars="200" w:left="420"/>
      </w:pPr>
      <w:r>
        <w:rPr>
          <w:rFonts w:hint="eastAsia"/>
        </w:rPr>
        <w:t>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797A63" w14:paraId="4E8725A9" w14:textId="77777777" w:rsidTr="00DC22E2">
        <w:trPr>
          <w:trHeight w:val="611"/>
        </w:trPr>
        <w:tc>
          <w:tcPr>
            <w:tcW w:w="9321" w:type="dxa"/>
          </w:tcPr>
          <w:p w14:paraId="55C3AB15" w14:textId="77777777" w:rsidR="00797A63" w:rsidRPr="00DC22E2" w:rsidRDefault="00797A63" w:rsidP="00797A63"/>
        </w:tc>
      </w:tr>
    </w:tbl>
    <w:p w14:paraId="2D59C699" w14:textId="77777777" w:rsidR="00F65019" w:rsidRPr="003B77B6" w:rsidRDefault="00F65019" w:rsidP="00797A63"/>
    <w:p w14:paraId="6824A768" w14:textId="0BFC612B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</w:t>
      </w:r>
      <w:r w:rsidR="00DC22E2">
        <w:rPr>
          <w:rFonts w:hint="eastAsia"/>
        </w:rPr>
        <w:t>過去のコミュニティ助成事業の実績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072EACA7" w14:textId="4583987A" w:rsidR="000D0BAB" w:rsidRDefault="00DC22E2" w:rsidP="00DC22E2">
            <w:pPr>
              <w:spacing w:line="360" w:lineRule="auto"/>
            </w:pPr>
            <w:r>
              <w:rPr>
                <w:rFonts w:hint="eastAsia"/>
              </w:rPr>
              <w:t xml:space="preserve">　　　　年度　内容：</w:t>
            </w:r>
            <w:bookmarkStart w:id="0" w:name="_GoBack"/>
            <w:bookmarkEnd w:id="0"/>
          </w:p>
          <w:p w14:paraId="61373A17" w14:textId="3A83F25B" w:rsidR="00DC22E2" w:rsidRDefault="00DC22E2" w:rsidP="00DC22E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　内容：</w:t>
            </w:r>
          </w:p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17EA41C" w14:textId="6097B864" w:rsidR="00BF6DCE" w:rsidRPr="00A21D0A" w:rsidRDefault="00BF6DCE" w:rsidP="00DC22E2">
      <w:pPr>
        <w:rPr>
          <w:rFonts w:hint="eastAsia"/>
        </w:rPr>
      </w:pPr>
    </w:p>
    <w:sectPr w:rsidR="00BF6DCE" w:rsidRPr="00A21D0A" w:rsidSect="00482788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1966" w14:textId="77777777" w:rsidR="00F92983" w:rsidRDefault="00F92983" w:rsidP="00023A57">
      <w:r>
        <w:separator/>
      </w:r>
    </w:p>
  </w:endnote>
  <w:endnote w:type="continuationSeparator" w:id="0">
    <w:p w14:paraId="1FF0C8BF" w14:textId="77777777" w:rsidR="00F92983" w:rsidRDefault="00F92983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4C0E5" w14:textId="77777777" w:rsidR="00F92983" w:rsidRDefault="00F92983" w:rsidP="00023A57">
      <w:r>
        <w:separator/>
      </w:r>
    </w:p>
  </w:footnote>
  <w:footnote w:type="continuationSeparator" w:id="0">
    <w:p w14:paraId="7215B692" w14:textId="77777777" w:rsidR="00F92983" w:rsidRDefault="00F92983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82841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411CA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2E2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92983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D411CA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411C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4FE6-7DDB-4568-BF59-679FE7AC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kikaku005</cp:lastModifiedBy>
  <cp:revision>3</cp:revision>
  <cp:lastPrinted>2023-08-02T06:00:00Z</cp:lastPrinted>
  <dcterms:created xsi:type="dcterms:W3CDTF">2025-08-12T01:11:00Z</dcterms:created>
  <dcterms:modified xsi:type="dcterms:W3CDTF">2025-08-12T01:17:00Z</dcterms:modified>
</cp:coreProperties>
</file>