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607"/>
        <w:tblW w:w="10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577"/>
        <w:gridCol w:w="464"/>
        <w:gridCol w:w="403"/>
        <w:gridCol w:w="389"/>
        <w:gridCol w:w="398"/>
        <w:gridCol w:w="375"/>
        <w:gridCol w:w="375"/>
        <w:gridCol w:w="376"/>
        <w:gridCol w:w="376"/>
        <w:gridCol w:w="409"/>
        <w:gridCol w:w="553"/>
        <w:gridCol w:w="399"/>
        <w:gridCol w:w="441"/>
        <w:gridCol w:w="374"/>
        <w:gridCol w:w="382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BE5382" w:rsidTr="00C809F0">
        <w:trPr>
          <w:trHeight w:val="1119"/>
        </w:trPr>
        <w:tc>
          <w:tcPr>
            <w:tcW w:w="3057" w:type="dxa"/>
            <w:gridSpan w:val="6"/>
            <w:vMerge w:val="restart"/>
          </w:tcPr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日提出</w:t>
            </w: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50722D">
            <w:pPr>
              <w:jc w:val="center"/>
            </w:pPr>
            <w:r>
              <w:rPr>
                <w:rFonts w:hint="eastAsia"/>
              </w:rPr>
              <w:t>亘　理　町　長　あて</w:t>
            </w:r>
          </w:p>
        </w:tc>
        <w:tc>
          <w:tcPr>
            <w:tcW w:w="1911" w:type="dxa"/>
            <w:gridSpan w:val="5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341" w:type="dxa"/>
            <w:gridSpan w:val="13"/>
          </w:tcPr>
          <w:p w:rsidR="00BE5382" w:rsidRDefault="00BE5382" w:rsidP="00895E24">
            <w:r>
              <w:rPr>
                <w:rFonts w:hint="eastAsia"/>
              </w:rPr>
              <w:t>〒</w:t>
            </w:r>
          </w:p>
        </w:tc>
      </w:tr>
      <w:tr w:rsidR="00BE5382" w:rsidTr="00C809F0"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Merge w:val="restart"/>
          </w:tcPr>
          <w:p w:rsidR="00BE5382" w:rsidRDefault="00BE5382" w:rsidP="00895E24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BE5382" w:rsidRDefault="00BE5382" w:rsidP="00895E24"/>
          <w:p w:rsidR="00BE5382" w:rsidRDefault="00BE5382" w:rsidP="00895E24">
            <w:r>
              <w:rPr>
                <w:rFonts w:hint="eastAsia"/>
              </w:rPr>
              <w:t>氏 名 又は 名 称</w:t>
            </w:r>
          </w:p>
        </w:tc>
        <w:tc>
          <w:tcPr>
            <w:tcW w:w="5341" w:type="dxa"/>
            <w:gridSpan w:val="13"/>
            <w:tcBorders>
              <w:bottom w:val="single" w:sz="6" w:space="0" w:color="auto"/>
            </w:tcBorders>
          </w:tcPr>
          <w:p w:rsidR="00BE5382" w:rsidRDefault="00BE5382" w:rsidP="00895E24"/>
        </w:tc>
      </w:tr>
      <w:tr w:rsidR="00BE5382" w:rsidTr="00C809F0">
        <w:trPr>
          <w:trHeight w:val="869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Merge/>
          </w:tcPr>
          <w:p w:rsidR="00BE5382" w:rsidRDefault="00BE5382" w:rsidP="00895E24"/>
        </w:tc>
        <w:tc>
          <w:tcPr>
            <w:tcW w:w="5341" w:type="dxa"/>
            <w:gridSpan w:val="13"/>
            <w:tcBorders>
              <w:top w:val="single" w:sz="6" w:space="0" w:color="auto"/>
            </w:tcBorders>
          </w:tcPr>
          <w:p w:rsidR="00BE5382" w:rsidRDefault="00BE5382" w:rsidP="00895E24"/>
        </w:tc>
      </w:tr>
      <w:tr w:rsidR="002F12A7" w:rsidTr="00C809F0">
        <w:trPr>
          <w:trHeight w:val="567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Align w:val="center"/>
          </w:tcPr>
          <w:p w:rsidR="00BE5382" w:rsidRDefault="00BE5382" w:rsidP="00972EBA">
            <w:pPr>
              <w:spacing w:line="280" w:lineRule="exact"/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553" w:type="dxa"/>
          </w:tcPr>
          <w:p w:rsidR="00BE5382" w:rsidRDefault="00BE5382" w:rsidP="00895E24"/>
        </w:tc>
        <w:tc>
          <w:tcPr>
            <w:tcW w:w="399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41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7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82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</w:tcBorders>
          </w:tcPr>
          <w:p w:rsidR="00BE5382" w:rsidRDefault="00BE5382" w:rsidP="00895E24"/>
        </w:tc>
      </w:tr>
      <w:tr w:rsidR="00BE5382" w:rsidTr="00C809F0">
        <w:trPr>
          <w:trHeight w:val="775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41" w:type="dxa"/>
            <w:gridSpan w:val="13"/>
            <w:tcBorders>
              <w:bottom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BE5382" w:rsidTr="00C809F0">
        <w:trPr>
          <w:trHeight w:val="454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341" w:type="dxa"/>
            <w:gridSpan w:val="13"/>
            <w:tcBorders>
              <w:top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</w:p>
        </w:tc>
      </w:tr>
      <w:tr w:rsidR="00C716C5" w:rsidTr="00C809F0">
        <w:trPr>
          <w:trHeight w:val="567"/>
        </w:trPr>
        <w:tc>
          <w:tcPr>
            <w:tcW w:w="1867" w:type="dxa"/>
            <w:gridSpan w:val="3"/>
            <w:vAlign w:val="center"/>
          </w:tcPr>
          <w:p w:rsidR="00895E24" w:rsidRDefault="00895E24" w:rsidP="009B7356">
            <w:pPr>
              <w:spacing w:line="280" w:lineRule="exact"/>
              <w:jc w:val="distribute"/>
            </w:pPr>
            <w:r>
              <w:rPr>
                <w:rFonts w:hint="eastAsia"/>
              </w:rPr>
              <w:t>特別徴収義務者指定番号</w:t>
            </w:r>
          </w:p>
        </w:tc>
        <w:tc>
          <w:tcPr>
            <w:tcW w:w="403" w:type="dxa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98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5" w:type="dxa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375" w:type="dxa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6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6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09" w:type="dxa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1393" w:type="dxa"/>
            <w:gridSpan w:val="3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48" w:type="dxa"/>
            <w:gridSpan w:val="10"/>
            <w:vAlign w:val="center"/>
          </w:tcPr>
          <w:p w:rsidR="00895E24" w:rsidRDefault="00895E24" w:rsidP="00895E24">
            <w:r>
              <w:rPr>
                <w:rFonts w:hint="eastAsia"/>
              </w:rPr>
              <w:t xml:space="preserve">（　　　　</w:t>
            </w:r>
            <w:r w:rsidR="00F71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　　－</w:t>
            </w:r>
          </w:p>
        </w:tc>
      </w:tr>
      <w:tr w:rsidR="00895E24" w:rsidTr="00C809F0">
        <w:trPr>
          <w:trHeight w:val="871"/>
        </w:trPr>
        <w:tc>
          <w:tcPr>
            <w:tcW w:w="10309" w:type="dxa"/>
            <w:gridSpan w:val="24"/>
            <w:vAlign w:val="center"/>
          </w:tcPr>
          <w:p w:rsidR="00895E24" w:rsidRDefault="00895E24" w:rsidP="008C7211">
            <w:pPr>
              <w:spacing w:line="280" w:lineRule="exact"/>
              <w:ind w:firstLineChars="100" w:firstLine="210"/>
              <w:jc w:val="left"/>
            </w:pPr>
            <w:r>
              <w:rPr>
                <w:rFonts w:hint="eastAsia"/>
              </w:rPr>
              <w:t>亘理町町税条例第46条の</w:t>
            </w:r>
            <w:r w:rsidR="00FB6DA6">
              <w:rPr>
                <w:rFonts w:hint="eastAsia"/>
              </w:rPr>
              <w:t>4</w:t>
            </w:r>
            <w:r>
              <w:rPr>
                <w:rFonts w:hint="eastAsia"/>
              </w:rPr>
              <w:t>第1項</w:t>
            </w:r>
            <w:r w:rsidR="00A44169">
              <w:rPr>
                <w:rFonts w:hint="eastAsia"/>
              </w:rPr>
              <w:t>の規定</w:t>
            </w:r>
            <w:r w:rsidR="00FB6DA6">
              <w:rPr>
                <w:rFonts w:hint="eastAsia"/>
              </w:rPr>
              <w:t>により</w:t>
            </w:r>
            <w:r w:rsidR="00323AC5">
              <w:rPr>
                <w:rFonts w:hint="eastAsia"/>
              </w:rPr>
              <w:t>、</w:t>
            </w:r>
            <w:r>
              <w:rPr>
                <w:rFonts w:hint="eastAsia"/>
              </w:rPr>
              <w:t>特別徴収税額の納期の特例</w:t>
            </w:r>
            <w:r w:rsidR="008C7211">
              <w:rPr>
                <w:rFonts w:hint="eastAsia"/>
              </w:rPr>
              <w:t>の要件を欠いたため</w:t>
            </w:r>
            <w:r w:rsidR="009B5782">
              <w:rPr>
                <w:rFonts w:hint="eastAsia"/>
              </w:rPr>
              <w:t>下記のとおり届出</w:t>
            </w:r>
            <w:r w:rsidR="00FB6DA6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</w:tc>
      </w:tr>
      <w:tr w:rsidR="00FB6DA6" w:rsidTr="00C809F0">
        <w:trPr>
          <w:trHeight w:val="3493"/>
        </w:trPr>
        <w:tc>
          <w:tcPr>
            <w:tcW w:w="826" w:type="dxa"/>
            <w:vMerge w:val="restart"/>
            <w:textDirection w:val="tbRlV"/>
            <w:vAlign w:val="center"/>
          </w:tcPr>
          <w:p w:rsidR="00FB6DA6" w:rsidRDefault="00FB6DA6" w:rsidP="00C809F0">
            <w:pPr>
              <w:spacing w:line="280" w:lineRule="exact"/>
              <w:ind w:left="113" w:right="113" w:firstLineChars="400" w:firstLine="840"/>
            </w:pPr>
            <w:r>
              <w:rPr>
                <w:rFonts w:hint="eastAsia"/>
              </w:rPr>
              <w:t>届け出の理由</w:t>
            </w:r>
            <w:r w:rsidR="00C809F0">
              <w:rPr>
                <w:rFonts w:hint="eastAsia"/>
              </w:rPr>
              <w:t>（該当の数字に</w:t>
            </w:r>
            <w:r w:rsidR="00C809F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C809F0">
              <w:rPr>
                <w:rFonts w:hint="eastAsia"/>
              </w:rPr>
              <w:t>を記入）</w:t>
            </w:r>
          </w:p>
        </w:tc>
        <w:tc>
          <w:tcPr>
            <w:tcW w:w="577" w:type="dxa"/>
            <w:vAlign w:val="center"/>
          </w:tcPr>
          <w:p w:rsidR="00FB6DA6" w:rsidRDefault="00C809F0" w:rsidP="00C809F0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906" w:type="dxa"/>
            <w:gridSpan w:val="22"/>
          </w:tcPr>
          <w:p w:rsidR="00FB6DA6" w:rsidRDefault="00FB6DA6" w:rsidP="00895E24">
            <w:r>
              <w:rPr>
                <w:rFonts w:hint="eastAsia"/>
              </w:rPr>
              <w:t>給与等の支払を受ける者が常時１０人未満ではなくなったため</w:t>
            </w:r>
          </w:p>
          <w:p w:rsidR="00FB6DA6" w:rsidRDefault="00C809F0" w:rsidP="00C809F0">
            <w:r>
              <w:rPr>
                <w:rFonts w:hint="eastAsia"/>
              </w:rPr>
              <w:t>・</w:t>
            </w:r>
            <w:r w:rsidR="00FB6DA6">
              <w:rPr>
                <w:rFonts w:hint="eastAsia"/>
              </w:rPr>
              <w:t>常時１０人未満でなくなった年月日</w:t>
            </w:r>
          </w:p>
          <w:p w:rsidR="00FB6DA6" w:rsidRDefault="00C809F0" w:rsidP="00C809F0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C809F0" w:rsidRDefault="00C809F0" w:rsidP="00C809F0">
            <w:pPr>
              <w:ind w:firstLineChars="500" w:firstLine="1050"/>
            </w:pPr>
          </w:p>
          <w:p w:rsidR="00C809F0" w:rsidRDefault="00C809F0" w:rsidP="00C809F0">
            <w:r>
              <w:rPr>
                <w:rFonts w:hint="eastAsia"/>
              </w:rPr>
              <w:t>・</w:t>
            </w:r>
            <w:r w:rsidR="00FB6DA6">
              <w:rPr>
                <w:rFonts w:hint="eastAsia"/>
              </w:rPr>
              <w:t>給与等の支払を受ける者の人数</w:t>
            </w:r>
          </w:p>
          <w:p w:rsidR="00FB6DA6" w:rsidRDefault="00C809F0" w:rsidP="00895E24">
            <w:r>
              <w:rPr>
                <w:rFonts w:hint="eastAsia"/>
              </w:rPr>
              <w:t xml:space="preserve">　　　　　　　　　　　人</w:t>
            </w:r>
          </w:p>
          <w:p w:rsidR="00C809F0" w:rsidRPr="00320AFD" w:rsidRDefault="00C809F0" w:rsidP="00895E24"/>
          <w:p w:rsidR="00FB6DA6" w:rsidRDefault="00C809F0" w:rsidP="00C809F0">
            <w:r>
              <w:rPr>
                <w:rFonts w:hint="eastAsia"/>
              </w:rPr>
              <w:t>・</w:t>
            </w:r>
            <w:r w:rsidR="00FB6DA6">
              <w:rPr>
                <w:rFonts w:hint="eastAsia"/>
              </w:rPr>
              <w:t>給与等の支払を受ける者のうち亘理町に</w:t>
            </w:r>
            <w:r w:rsidR="00320AFD">
              <w:rPr>
                <w:rFonts w:hint="eastAsia"/>
              </w:rPr>
              <w:t>住所を有する者の氏名</w:t>
            </w:r>
          </w:p>
          <w:p w:rsidR="00320AFD" w:rsidRPr="00FB6DA6" w:rsidRDefault="00320AFD" w:rsidP="00895E24"/>
          <w:p w:rsidR="00FB6DA6" w:rsidRPr="00C716C5" w:rsidRDefault="00FB6DA6" w:rsidP="00895E24"/>
        </w:tc>
      </w:tr>
      <w:tr w:rsidR="00FB6DA6" w:rsidTr="00C809F0">
        <w:trPr>
          <w:trHeight w:val="765"/>
        </w:trPr>
        <w:tc>
          <w:tcPr>
            <w:tcW w:w="826" w:type="dxa"/>
            <w:vMerge/>
            <w:vAlign w:val="center"/>
          </w:tcPr>
          <w:p w:rsidR="00FB6DA6" w:rsidRDefault="00FB6DA6" w:rsidP="0032142F">
            <w:pPr>
              <w:spacing w:line="280" w:lineRule="exact"/>
            </w:pPr>
          </w:p>
        </w:tc>
        <w:tc>
          <w:tcPr>
            <w:tcW w:w="577" w:type="dxa"/>
            <w:vAlign w:val="center"/>
          </w:tcPr>
          <w:p w:rsidR="00FB6DA6" w:rsidRDefault="00C809F0" w:rsidP="00C809F0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906" w:type="dxa"/>
            <w:gridSpan w:val="22"/>
          </w:tcPr>
          <w:p w:rsidR="00FB6DA6" w:rsidRPr="00C716C5" w:rsidRDefault="00320AFD" w:rsidP="00895E24">
            <w:r>
              <w:rPr>
                <w:rFonts w:hint="eastAsia"/>
              </w:rPr>
              <w:t>特別徴収税額の納期の特例によらず、徴収した各月の翌月１０日までに納入することを希望するため</w:t>
            </w:r>
          </w:p>
        </w:tc>
      </w:tr>
      <w:tr w:rsidR="00FB6DA6" w:rsidTr="00C809F0">
        <w:trPr>
          <w:trHeight w:val="1103"/>
        </w:trPr>
        <w:tc>
          <w:tcPr>
            <w:tcW w:w="826" w:type="dxa"/>
            <w:vMerge/>
            <w:vAlign w:val="center"/>
          </w:tcPr>
          <w:p w:rsidR="00FB6DA6" w:rsidRDefault="00FB6DA6" w:rsidP="0032142F">
            <w:pPr>
              <w:spacing w:line="280" w:lineRule="exact"/>
              <w:jc w:val="left"/>
            </w:pPr>
          </w:p>
        </w:tc>
        <w:tc>
          <w:tcPr>
            <w:tcW w:w="577" w:type="dxa"/>
            <w:vAlign w:val="center"/>
          </w:tcPr>
          <w:p w:rsidR="00FB6DA6" w:rsidRDefault="00C809F0" w:rsidP="00C809F0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906" w:type="dxa"/>
            <w:gridSpan w:val="22"/>
          </w:tcPr>
          <w:p w:rsidR="00FB6DA6" w:rsidRDefault="00320AFD" w:rsidP="00320AFD">
            <w:pPr>
              <w:jc w:val="left"/>
            </w:pPr>
            <w:r>
              <w:rPr>
                <w:rFonts w:hint="eastAsia"/>
              </w:rPr>
              <w:t>その他（理由を記入）</w:t>
            </w:r>
          </w:p>
        </w:tc>
      </w:tr>
      <w:tr w:rsidR="00FB6DA6" w:rsidTr="00C809F0">
        <w:trPr>
          <w:cantSplit/>
          <w:trHeight w:val="1291"/>
        </w:trPr>
        <w:tc>
          <w:tcPr>
            <w:tcW w:w="1403" w:type="dxa"/>
            <w:gridSpan w:val="2"/>
            <w:vAlign w:val="center"/>
          </w:tcPr>
          <w:p w:rsidR="00FB6DA6" w:rsidRDefault="00FB6DA6" w:rsidP="00C809F0">
            <w:pPr>
              <w:jc w:val="center"/>
            </w:pPr>
            <w:r>
              <w:rPr>
                <w:rFonts w:hint="eastAsia"/>
              </w:rPr>
              <w:t>※町処理欄</w:t>
            </w:r>
          </w:p>
        </w:tc>
        <w:tc>
          <w:tcPr>
            <w:tcW w:w="8906" w:type="dxa"/>
            <w:gridSpan w:val="22"/>
          </w:tcPr>
          <w:p w:rsidR="00FB6DA6" w:rsidRDefault="00FB6DA6" w:rsidP="0032142F">
            <w:pPr>
              <w:jc w:val="left"/>
            </w:pPr>
          </w:p>
        </w:tc>
      </w:tr>
    </w:tbl>
    <w:p w:rsidR="00BE5382" w:rsidRDefault="008C7211" w:rsidP="00FB6DA6">
      <w:pPr>
        <w:jc w:val="center"/>
      </w:pPr>
      <w:r>
        <w:rPr>
          <w:rFonts w:hint="eastAsia"/>
          <w:sz w:val="28"/>
        </w:rPr>
        <w:t>特別徴収税額の納期の</w:t>
      </w:r>
      <w:r w:rsidR="00FB6DA6" w:rsidRPr="00FB6DA6">
        <w:rPr>
          <w:rFonts w:hint="eastAsia"/>
          <w:sz w:val="28"/>
        </w:rPr>
        <w:t>特例の要件を欠いた場合の届出書</w:t>
      </w:r>
    </w:p>
    <w:p w:rsidR="00320AFD" w:rsidRDefault="00320AFD" w:rsidP="00BE5382">
      <w:pPr>
        <w:jc w:val="left"/>
      </w:pPr>
    </w:p>
    <w:p w:rsidR="00C82815" w:rsidRDefault="00320AFD" w:rsidP="00514FBC">
      <w:pPr>
        <w:ind w:left="210" w:hangingChars="100" w:hanging="210"/>
        <w:jc w:val="left"/>
      </w:pPr>
      <w:r>
        <w:rPr>
          <w:rFonts w:hint="eastAsia"/>
        </w:rPr>
        <w:t>※納期の特例の承認後、給与等の支払を受</w:t>
      </w:r>
      <w:r w:rsidR="00514FBC">
        <w:rPr>
          <w:rFonts w:hint="eastAsia"/>
        </w:rPr>
        <w:t>ける者が常時１０人以上となった場合は、この届出書を速やかに</w:t>
      </w:r>
      <w:r>
        <w:rPr>
          <w:rFonts w:hint="eastAsia"/>
        </w:rPr>
        <w:t>提出しなければ</w:t>
      </w:r>
      <w:r w:rsidR="00C809F0">
        <w:rPr>
          <w:rFonts w:hint="eastAsia"/>
        </w:rPr>
        <w:t>なりません。</w:t>
      </w:r>
    </w:p>
    <w:sectPr w:rsidR="00C82815" w:rsidSect="00D53BF8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60" w:rsidRDefault="003B1960" w:rsidP="00FB6DA6">
      <w:r>
        <w:separator/>
      </w:r>
    </w:p>
  </w:endnote>
  <w:endnote w:type="continuationSeparator" w:id="0">
    <w:p w:rsidR="003B1960" w:rsidRDefault="003B1960" w:rsidP="00F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60" w:rsidRDefault="003B1960" w:rsidP="00FB6DA6">
      <w:r>
        <w:separator/>
      </w:r>
    </w:p>
  </w:footnote>
  <w:footnote w:type="continuationSeparator" w:id="0">
    <w:p w:rsidR="003B1960" w:rsidRDefault="003B1960" w:rsidP="00FB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EB"/>
    <w:rsid w:val="00082806"/>
    <w:rsid w:val="000E2A2C"/>
    <w:rsid w:val="001A2D5B"/>
    <w:rsid w:val="00252FE6"/>
    <w:rsid w:val="002E1AD2"/>
    <w:rsid w:val="002F12A7"/>
    <w:rsid w:val="0030219C"/>
    <w:rsid w:val="00320AFD"/>
    <w:rsid w:val="0032142F"/>
    <w:rsid w:val="00323AC5"/>
    <w:rsid w:val="003A297E"/>
    <w:rsid w:val="003B1960"/>
    <w:rsid w:val="004715DB"/>
    <w:rsid w:val="0050722D"/>
    <w:rsid w:val="00514FBC"/>
    <w:rsid w:val="005B1783"/>
    <w:rsid w:val="005B2FDB"/>
    <w:rsid w:val="005E1C6A"/>
    <w:rsid w:val="005F711D"/>
    <w:rsid w:val="006F6E05"/>
    <w:rsid w:val="007635EB"/>
    <w:rsid w:val="00773DC1"/>
    <w:rsid w:val="00895E24"/>
    <w:rsid w:val="008C7211"/>
    <w:rsid w:val="00972EBA"/>
    <w:rsid w:val="009B5782"/>
    <w:rsid w:val="009B7356"/>
    <w:rsid w:val="009E550E"/>
    <w:rsid w:val="00A44169"/>
    <w:rsid w:val="00BE5382"/>
    <w:rsid w:val="00C30D75"/>
    <w:rsid w:val="00C5013E"/>
    <w:rsid w:val="00C716C5"/>
    <w:rsid w:val="00C809F0"/>
    <w:rsid w:val="00C82815"/>
    <w:rsid w:val="00CA2AC7"/>
    <w:rsid w:val="00CF3C12"/>
    <w:rsid w:val="00D2053B"/>
    <w:rsid w:val="00D53BF8"/>
    <w:rsid w:val="00E02B63"/>
    <w:rsid w:val="00E64E35"/>
    <w:rsid w:val="00F03BD4"/>
    <w:rsid w:val="00F71EB7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FB919-4788-4523-BAEF-F3110DB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6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6DA6"/>
  </w:style>
  <w:style w:type="paragraph" w:styleId="a8">
    <w:name w:val="footer"/>
    <w:basedOn w:val="a"/>
    <w:link w:val="a9"/>
    <w:uiPriority w:val="99"/>
    <w:unhideWhenUsed/>
    <w:rsid w:val="00FB6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B6AA-DE83-4C9C-B0CE-3A9819A9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jyukiuser</dc:creator>
  <cp:keywords/>
  <dc:description/>
  <cp:lastModifiedBy>税務課002</cp:lastModifiedBy>
  <cp:revision>19</cp:revision>
  <cp:lastPrinted>2019-12-09T05:05:00Z</cp:lastPrinted>
  <dcterms:created xsi:type="dcterms:W3CDTF">2019-12-06T05:36:00Z</dcterms:created>
  <dcterms:modified xsi:type="dcterms:W3CDTF">2024-04-11T00:41:00Z</dcterms:modified>
</cp:coreProperties>
</file>