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FB" w:rsidRDefault="00DC2AFB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9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10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DC2AFB" w:rsidRDefault="00DC2AFB">
      <w:pPr>
        <w:wordWrap w:val="0"/>
        <w:overflowPunct w:val="0"/>
        <w:autoSpaceDE w:val="0"/>
        <w:autoSpaceDN w:val="0"/>
        <w:rPr>
          <w:lang w:eastAsia="zh-CN"/>
        </w:rPr>
      </w:pPr>
    </w:p>
    <w:p w:rsidR="00DC2AFB" w:rsidRDefault="00DC2AFB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>
        <w:rPr>
          <w:rFonts w:hint="eastAsia"/>
          <w:spacing w:val="210"/>
          <w:lang w:eastAsia="zh-CN"/>
        </w:rPr>
        <w:t>地位承継</w:t>
      </w:r>
      <w:r>
        <w:rPr>
          <w:rFonts w:hint="eastAsia"/>
          <w:lang w:eastAsia="zh-CN"/>
        </w:rPr>
        <w:t>届</w:t>
      </w:r>
    </w:p>
    <w:p w:rsidR="00DC2AFB" w:rsidRDefault="00DC2AFB">
      <w:pPr>
        <w:wordWrap w:val="0"/>
        <w:overflowPunct w:val="0"/>
        <w:autoSpaceDE w:val="0"/>
        <w:autoSpaceDN w:val="0"/>
        <w:rPr>
          <w:lang w:eastAsia="zh-CN"/>
        </w:rPr>
      </w:pPr>
    </w:p>
    <w:p w:rsidR="00DC2AFB" w:rsidRDefault="00DC2AFB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DC2AFB" w:rsidRDefault="00DC2AFB">
      <w:pPr>
        <w:wordWrap w:val="0"/>
        <w:overflowPunct w:val="0"/>
        <w:autoSpaceDE w:val="0"/>
        <w:autoSpaceDN w:val="0"/>
        <w:rPr>
          <w:lang w:eastAsia="zh-CN"/>
        </w:rPr>
      </w:pPr>
    </w:p>
    <w:p w:rsidR="00DC2AFB" w:rsidRDefault="00DC2AFB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公共物管理者　亘理町長　　殿</w:t>
      </w:r>
    </w:p>
    <w:p w:rsidR="00DC2AFB" w:rsidRDefault="00DC2AFB">
      <w:pPr>
        <w:wordWrap w:val="0"/>
        <w:overflowPunct w:val="0"/>
        <w:autoSpaceDE w:val="0"/>
        <w:autoSpaceDN w:val="0"/>
        <w:rPr>
          <w:lang w:eastAsia="zh-CN"/>
        </w:rPr>
      </w:pPr>
    </w:p>
    <w:p w:rsidR="00DC2AFB" w:rsidRDefault="00DC2AFB">
      <w:pPr>
        <w:wordWrap w:val="0"/>
        <w:overflowPunct w:val="0"/>
        <w:autoSpaceDE w:val="0"/>
        <w:autoSpaceDN w:val="0"/>
        <w:spacing w:line="360" w:lineRule="auto"/>
        <w:jc w:val="right"/>
        <w:rPr>
          <w:lang w:eastAsia="zh-TW"/>
        </w:rPr>
      </w:pPr>
      <w:r>
        <w:rPr>
          <w:rFonts w:hint="eastAsia"/>
          <w:lang w:eastAsia="zh-TW"/>
        </w:rPr>
        <w:t>申請者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　　　　　</w:t>
      </w:r>
    </w:p>
    <w:p w:rsidR="00DC2AFB" w:rsidRDefault="00DC2AFB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　　　</w:t>
      </w:r>
      <w:r>
        <w:rPr>
          <w:rFonts w:hint="eastAsia"/>
        </w:rPr>
        <w:t xml:space="preserve">　</w:t>
      </w:r>
      <w:r w:rsidR="00C3675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DC2AFB" w:rsidRDefault="00DC2AFB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亘理町公共物管理条例第</w:t>
      </w:r>
      <w:r>
        <w:t>10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項の規定により、次のとおり届け出ます。</w:t>
      </w:r>
    </w:p>
    <w:p w:rsidR="00DC2AFB" w:rsidRDefault="00DC2AFB">
      <w:pPr>
        <w:wordWrap w:val="0"/>
        <w:overflowPunct w:val="0"/>
        <w:autoSpaceDE w:val="0"/>
        <w:autoSpaceDN w:val="0"/>
      </w:pPr>
    </w:p>
    <w:p w:rsidR="00DC2AFB" w:rsidRDefault="00DC2AFB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被承継人</w:t>
      </w:r>
    </w:p>
    <w:p w:rsidR="00DC2AFB" w:rsidRDefault="00DC2AFB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DC2AFB" w:rsidRDefault="00DC2AF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ふりがな</w:t>
      </w:r>
    </w:p>
    <w:p w:rsidR="00DC2AFB" w:rsidRDefault="00DC2AF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DC2AFB" w:rsidRDefault="00DC2AFB">
      <w:pPr>
        <w:wordWrap w:val="0"/>
        <w:overflowPunct w:val="0"/>
        <w:autoSpaceDE w:val="0"/>
        <w:autoSpaceDN w:val="0"/>
        <w:spacing w:line="360" w:lineRule="auto"/>
      </w:pPr>
      <w:r>
        <w:t>2</w:t>
      </w:r>
      <w:r>
        <w:rPr>
          <w:rFonts w:hint="eastAsia"/>
        </w:rPr>
        <w:t xml:space="preserve">　承継の年月日</w:t>
      </w:r>
    </w:p>
    <w:p w:rsidR="00DC2AFB" w:rsidRDefault="00DC2AFB">
      <w:pPr>
        <w:wordWrap w:val="0"/>
        <w:overflowPunct w:val="0"/>
        <w:autoSpaceDE w:val="0"/>
        <w:autoSpaceDN w:val="0"/>
        <w:spacing w:line="360" w:lineRule="auto"/>
      </w:pPr>
      <w:r>
        <w:t>3</w:t>
      </w:r>
      <w:r>
        <w:rPr>
          <w:rFonts w:hint="eastAsia"/>
        </w:rPr>
        <w:t xml:space="preserve">　承継の原因</w:t>
      </w:r>
    </w:p>
    <w:p w:rsidR="00DC2AFB" w:rsidRDefault="00DC2AFB">
      <w:pPr>
        <w:wordWrap w:val="0"/>
        <w:overflowPunct w:val="0"/>
        <w:autoSpaceDE w:val="0"/>
        <w:autoSpaceDN w:val="0"/>
        <w:spacing w:line="360" w:lineRule="auto"/>
      </w:pPr>
      <w:r>
        <w:t>4</w:t>
      </w:r>
      <w:r>
        <w:rPr>
          <w:rFonts w:hint="eastAsia"/>
        </w:rPr>
        <w:t xml:space="preserve">　承継した地位の内容</w:t>
      </w:r>
    </w:p>
    <w:p w:rsidR="00DC2AFB" w:rsidRDefault="00DC2AFB">
      <w:pPr>
        <w:wordWrap w:val="0"/>
        <w:overflowPunct w:val="0"/>
        <w:autoSpaceDE w:val="0"/>
        <w:autoSpaceDN w:val="0"/>
        <w:spacing w:line="360" w:lineRule="auto"/>
      </w:pPr>
      <w:r>
        <w:t>5</w:t>
      </w:r>
      <w:r>
        <w:rPr>
          <w:rFonts w:hint="eastAsia"/>
        </w:rPr>
        <w:t xml:space="preserve">　承継の公共物名称</w:t>
      </w:r>
    </w:p>
    <w:p w:rsidR="00DC2AFB" w:rsidRDefault="00DC2AFB">
      <w:pPr>
        <w:wordWrap w:val="0"/>
        <w:overflowPunct w:val="0"/>
        <w:autoSpaceDE w:val="0"/>
        <w:autoSpaceDN w:val="0"/>
        <w:spacing w:line="360" w:lineRule="auto"/>
      </w:pPr>
      <w:r>
        <w:t>6</w:t>
      </w:r>
      <w:r>
        <w:rPr>
          <w:rFonts w:hint="eastAsia"/>
        </w:rPr>
        <w:t xml:space="preserve">　許可の年月日及び指令番号</w:t>
      </w:r>
    </w:p>
    <w:p w:rsidR="00DC2AFB" w:rsidRDefault="00DC2AFB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  <w:lang w:eastAsia="zh-CN"/>
        </w:rPr>
        <w:t>年　　月　　日　　　亘理町指令第　　　号</w:t>
      </w:r>
    </w:p>
    <w:p w:rsidR="00DC2AFB" w:rsidRDefault="00DC2AFB">
      <w:pPr>
        <w:wordWrap w:val="0"/>
        <w:overflowPunct w:val="0"/>
        <w:autoSpaceDE w:val="0"/>
        <w:autoSpaceDN w:val="0"/>
        <w:spacing w:line="360" w:lineRule="auto"/>
      </w:pPr>
      <w:r>
        <w:t>7</w:t>
      </w:r>
      <w:r>
        <w:rPr>
          <w:rFonts w:hint="eastAsia"/>
        </w:rPr>
        <w:t xml:space="preserve">　許可の内容及び条件の概要</w:t>
      </w:r>
    </w:p>
    <w:p w:rsidR="00DC2AFB" w:rsidRDefault="00DC2AFB">
      <w:pPr>
        <w:wordWrap w:val="0"/>
        <w:overflowPunct w:val="0"/>
        <w:autoSpaceDE w:val="0"/>
        <w:autoSpaceDN w:val="0"/>
      </w:pPr>
    </w:p>
    <w:sectPr w:rsidR="00DC2AF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FB" w:rsidRDefault="00DC2AFB" w:rsidP="00A80B05">
      <w:r>
        <w:separator/>
      </w:r>
    </w:p>
  </w:endnote>
  <w:endnote w:type="continuationSeparator" w:id="0">
    <w:p w:rsidR="00DC2AFB" w:rsidRDefault="00DC2AFB" w:rsidP="00A8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FB" w:rsidRDefault="00DC2AFB" w:rsidP="00A80B05">
      <w:r>
        <w:separator/>
      </w:r>
    </w:p>
  </w:footnote>
  <w:footnote w:type="continuationSeparator" w:id="0">
    <w:p w:rsidR="00DC2AFB" w:rsidRDefault="00DC2AFB" w:rsidP="00A8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FB"/>
    <w:rsid w:val="00735B92"/>
    <w:rsid w:val="00A80B05"/>
    <w:rsid w:val="00C36752"/>
    <w:rsid w:val="00D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EC358"/>
  <w14:defaultImageDpi w14:val="0"/>
  <w15:docId w15:val="{BB93ACD9-8DA7-4E73-A1E2-5A9A2893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様式第9号(第10条関係)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yuki</dc:creator>
  <cp:keywords/>
  <dc:description/>
  <cp:lastModifiedBy>施設管理課005</cp:lastModifiedBy>
  <cp:revision>3</cp:revision>
  <cp:lastPrinted>2001-06-15T06:20:00Z</cp:lastPrinted>
  <dcterms:created xsi:type="dcterms:W3CDTF">2024-02-08T02:56:00Z</dcterms:created>
  <dcterms:modified xsi:type="dcterms:W3CDTF">2024-02-08T07:44:00Z</dcterms:modified>
</cp:coreProperties>
</file>