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4F" w:rsidRPr="00A67C63" w:rsidRDefault="0001404F" w:rsidP="0001404F">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rsidR="0001404F" w:rsidRPr="00A67C63" w:rsidRDefault="0001404F" w:rsidP="0001404F">
      <w:pPr>
        <w:autoSpaceDE w:val="0"/>
        <w:autoSpaceDN w:val="0"/>
        <w:adjustRightInd w:val="0"/>
        <w:spacing w:line="320" w:lineRule="exact"/>
        <w:rPr>
          <w:rFonts w:ascii="ＭＳ 明朝" w:hint="default"/>
          <w:color w:val="auto"/>
          <w:szCs w:val="24"/>
        </w:rPr>
      </w:pPr>
    </w:p>
    <w:p w:rsidR="0001404F" w:rsidRPr="00A67C63" w:rsidRDefault="0001404F" w:rsidP="0001404F">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251659264" behindDoc="0" locked="0" layoutInCell="1" allowOverlap="1" wp14:anchorId="7088939D" wp14:editId="4293E193">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rsidR="0001404F" w:rsidRPr="007E258C" w:rsidRDefault="0001404F" w:rsidP="0001404F">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8939D" id="AutoShape 3" o:spid="_x0000_s1026" style="position:absolute;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" strokeweight="1.5pt">
                <v:textbox inset="5.85pt,.7pt,5.85pt,.7pt">
                  <w:txbxContent>
                    <w:p w:rsidR="0001404F" w:rsidRPr="007E258C" w:rsidRDefault="0001404F" w:rsidP="0001404F">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rsidR="0001404F" w:rsidRPr="00A67C63" w:rsidRDefault="0001404F" w:rsidP="0001404F">
      <w:pPr>
        <w:autoSpaceDE w:val="0"/>
        <w:autoSpaceDN w:val="0"/>
        <w:adjustRightInd w:val="0"/>
        <w:spacing w:line="320" w:lineRule="exact"/>
        <w:rPr>
          <w:rFonts w:ascii="ＭＳ 明朝" w:hint="default"/>
          <w:color w:val="auto"/>
          <w:szCs w:val="24"/>
        </w:rPr>
      </w:pPr>
    </w:p>
    <w:p w:rsidR="0001404F" w:rsidRPr="00A67C63" w:rsidRDefault="0001404F" w:rsidP="0001404F">
      <w:pPr>
        <w:autoSpaceDE w:val="0"/>
        <w:autoSpaceDN w:val="0"/>
        <w:adjustRightInd w:val="0"/>
        <w:spacing w:line="320" w:lineRule="exact"/>
        <w:rPr>
          <w:rFonts w:ascii="ＭＳ 明朝" w:hint="default"/>
          <w:color w:val="auto"/>
          <w:szCs w:val="24"/>
        </w:rPr>
      </w:pPr>
    </w:p>
    <w:p w:rsidR="0001404F" w:rsidRPr="00A67C63" w:rsidRDefault="0001404F" w:rsidP="0001404F">
      <w:pPr>
        <w:autoSpaceDE w:val="0"/>
        <w:autoSpaceDN w:val="0"/>
        <w:adjustRightInd w:val="0"/>
        <w:spacing w:line="320" w:lineRule="exact"/>
        <w:rPr>
          <w:rFonts w:ascii="ＭＳ 明朝" w:hint="default"/>
          <w:color w:val="auto"/>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1404F" w:rsidRPr="00A67C63" w:rsidTr="0001404F">
        <w:tc>
          <w:tcPr>
            <w:tcW w:w="9067" w:type="dxa"/>
            <w:shd w:val="clear" w:color="auto" w:fill="auto"/>
          </w:tcPr>
          <w:p w:rsidR="0001404F" w:rsidRPr="000E35E2" w:rsidRDefault="0001404F" w:rsidP="000315CA">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宮城県</w:t>
            </w:r>
            <w:r w:rsidRPr="00A67C63">
              <w:rPr>
                <w:rFonts w:ascii="ＭＳ 明朝" w:hAnsi="ＭＳ 明朝" w:cs="ＭＳ 明朝"/>
                <w:color w:val="auto"/>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01404F" w:rsidRPr="00A67C63" w:rsidRDefault="0001404F" w:rsidP="000315CA">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また、国は、本認定業務のほか、地域計画の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rsidR="0001404F" w:rsidRPr="00A67C63" w:rsidRDefault="0001404F" w:rsidP="000315CA">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rsidR="0001404F" w:rsidRPr="00A67C63" w:rsidRDefault="0001404F" w:rsidP="000315CA">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6"/>
            </w:tblGrid>
            <w:tr w:rsidR="0001404F" w:rsidRPr="00A67C63" w:rsidTr="000315CA">
              <w:tc>
                <w:tcPr>
                  <w:tcW w:w="2268" w:type="dxa"/>
                  <w:shd w:val="clear" w:color="auto" w:fill="auto"/>
                </w:tcPr>
                <w:p w:rsidR="0001404F" w:rsidRPr="00A67C63" w:rsidRDefault="0001404F" w:rsidP="000315CA">
                  <w:pPr>
                    <w:autoSpaceDE w:val="0"/>
                    <w:autoSpaceDN w:val="0"/>
                    <w:adjustRightInd w:val="0"/>
                    <w:spacing w:line="340" w:lineRule="exact"/>
                    <w:rPr>
                      <w:rFonts w:ascii="ＭＳ 明朝" w:hint="default"/>
                      <w:color w:val="auto"/>
                      <w:szCs w:val="24"/>
                    </w:rPr>
                  </w:pPr>
                  <w:r w:rsidRPr="0001404F">
                    <w:rPr>
                      <w:rFonts w:ascii="ＭＳ 明朝" w:hAnsi="ＭＳ 明朝" w:cs="ＭＳ 明朝"/>
                      <w:color w:val="auto"/>
                      <w:w w:val="89"/>
                      <w:szCs w:val="24"/>
                      <w:fitText w:val="1936" w:id="-1134909952"/>
                    </w:rPr>
                    <w:t>提供する情報の内</w:t>
                  </w:r>
                  <w:r w:rsidRPr="0001404F">
                    <w:rPr>
                      <w:rFonts w:ascii="ＭＳ 明朝" w:hAnsi="ＭＳ 明朝" w:cs="ＭＳ 明朝"/>
                      <w:color w:val="auto"/>
                      <w:spacing w:val="14"/>
                      <w:w w:val="89"/>
                      <w:szCs w:val="24"/>
                      <w:fitText w:val="1936" w:id="-1134909952"/>
                    </w:rPr>
                    <w:t>容</w:t>
                  </w:r>
                </w:p>
              </w:tc>
              <w:tc>
                <w:tcPr>
                  <w:tcW w:w="6746" w:type="dxa"/>
                  <w:shd w:val="clear" w:color="auto" w:fill="auto"/>
                </w:tcPr>
                <w:p w:rsidR="0001404F" w:rsidRPr="00A67C63" w:rsidRDefault="0001404F" w:rsidP="000315CA">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Pr>
                      <w:rFonts w:ascii="ＭＳ 明朝" w:hAnsi="ＭＳ 明朝" w:cs="ＭＳ 明朝"/>
                      <w:color w:val="auto"/>
                      <w:szCs w:val="24"/>
                    </w:rPr>
                    <w:t>等</w:t>
                  </w:r>
                  <w:r w:rsidRPr="00A67C63">
                    <w:rPr>
                      <w:rFonts w:ascii="ＭＳ 明朝" w:hAnsi="ＭＳ 明朝" w:cs="ＭＳ 明朝"/>
                      <w:color w:val="auto"/>
                      <w:szCs w:val="24"/>
                    </w:rPr>
                    <w:t>の内容　等</w:t>
                  </w:r>
                </w:p>
                <w:p w:rsidR="0001404F" w:rsidRPr="00A67C63" w:rsidRDefault="0001404F" w:rsidP="000315CA">
                  <w:pPr>
                    <w:autoSpaceDE w:val="0"/>
                    <w:autoSpaceDN w:val="0"/>
                    <w:adjustRightInd w:val="0"/>
                    <w:spacing w:line="160" w:lineRule="exact"/>
                    <w:rPr>
                      <w:rFonts w:ascii="ＭＳ 明朝" w:hint="default"/>
                      <w:color w:val="auto"/>
                      <w:szCs w:val="24"/>
                    </w:rPr>
                  </w:pPr>
                </w:p>
              </w:tc>
            </w:tr>
            <w:tr w:rsidR="0001404F" w:rsidRPr="00A67C63" w:rsidTr="000315CA">
              <w:tc>
                <w:tcPr>
                  <w:tcW w:w="2268" w:type="dxa"/>
                  <w:shd w:val="clear" w:color="auto" w:fill="auto"/>
                </w:tcPr>
                <w:p w:rsidR="0001404F" w:rsidRPr="00A67C63" w:rsidRDefault="0001404F" w:rsidP="000315CA">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　関係機関</w:t>
                  </w:r>
                </w:p>
              </w:tc>
              <w:tc>
                <w:tcPr>
                  <w:tcW w:w="6746" w:type="dxa"/>
                  <w:shd w:val="clear" w:color="auto" w:fill="auto"/>
                </w:tcPr>
                <w:p w:rsidR="0001404F" w:rsidRPr="00A67C63" w:rsidRDefault="0001404F" w:rsidP="000315CA">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Pr="000E35E2">
                    <w:rPr>
                      <w:rFonts w:ascii="ＭＳ 明朝" w:hAnsi="ＭＳ 明朝" w:cs="ＭＳ 明朝"/>
                      <w:color w:val="auto"/>
                      <w:szCs w:val="24"/>
                    </w:rPr>
                    <w:t>農業経営・就農支援センター、株式会社日本政策金融公庫、独立行政法人農業者年</w:t>
                  </w:r>
                  <w:r w:rsidRPr="00A67C63">
                    <w:rPr>
                      <w:rFonts w:ascii="ＭＳ 明朝" w:hAnsi="ＭＳ 明朝" w:cs="ＭＳ 明朝"/>
                      <w:color w:val="auto"/>
                      <w:szCs w:val="24"/>
                    </w:rPr>
                    <w:t>金基金　等</w:t>
                  </w:r>
                </w:p>
                <w:p w:rsidR="0001404F" w:rsidRPr="00A67C63" w:rsidRDefault="0001404F" w:rsidP="000315CA">
                  <w:pPr>
                    <w:autoSpaceDE w:val="0"/>
                    <w:autoSpaceDN w:val="0"/>
                    <w:adjustRightInd w:val="0"/>
                    <w:spacing w:line="340" w:lineRule="exact"/>
                    <w:rPr>
                      <w:rFonts w:ascii="ＭＳ 明朝" w:hint="default"/>
                      <w:color w:val="auto"/>
                      <w:szCs w:val="24"/>
                    </w:rPr>
                  </w:pPr>
                </w:p>
              </w:tc>
            </w:tr>
          </w:tbl>
          <w:p w:rsidR="0001404F" w:rsidRPr="00A67C63" w:rsidRDefault="0001404F" w:rsidP="000315CA">
            <w:pPr>
              <w:autoSpaceDE w:val="0"/>
              <w:autoSpaceDN w:val="0"/>
              <w:adjustRightInd w:val="0"/>
              <w:spacing w:line="160" w:lineRule="exact"/>
              <w:rPr>
                <w:rFonts w:ascii="ＭＳ 明朝" w:hint="default"/>
                <w:color w:val="auto"/>
                <w:szCs w:val="24"/>
              </w:rPr>
            </w:pPr>
          </w:p>
          <w:p w:rsidR="0001404F" w:rsidRPr="00A67C63" w:rsidRDefault="0001404F" w:rsidP="000315CA">
            <w:pPr>
              <w:autoSpaceDE w:val="0"/>
              <w:autoSpaceDN w:val="0"/>
              <w:adjustRightInd w:val="0"/>
              <w:spacing w:line="100" w:lineRule="exact"/>
              <w:rPr>
                <w:rFonts w:ascii="ＭＳ 明朝" w:hint="default"/>
                <w:color w:val="auto"/>
                <w:szCs w:val="24"/>
              </w:rPr>
            </w:pPr>
          </w:p>
        </w:tc>
      </w:tr>
    </w:tbl>
    <w:p w:rsidR="00F02247" w:rsidRDefault="00F02247">
      <w:pPr>
        <w:rPr>
          <w:rFonts w:hint="defaul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01404F" w:rsidRPr="00A67C63" w:rsidTr="000315CA">
        <w:trPr>
          <w:trHeight w:val="566"/>
        </w:trPr>
        <w:tc>
          <w:tcPr>
            <w:tcW w:w="8969" w:type="dxa"/>
            <w:tcBorders>
              <w:top w:val="single" w:sz="12" w:space="0" w:color="000000"/>
              <w:left w:val="single" w:sz="12" w:space="0" w:color="000000"/>
              <w:bottom w:val="nil"/>
              <w:right w:val="single" w:sz="12" w:space="0" w:color="000000"/>
            </w:tcBorders>
            <w:vAlign w:val="center"/>
          </w:tcPr>
          <w:p w:rsidR="0001404F" w:rsidRPr="00A67C63" w:rsidRDefault="0001404F" w:rsidP="000315CA">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01404F" w:rsidRPr="00A67C63" w:rsidTr="000315CA">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rsidR="0001404F" w:rsidRPr="00A67C63" w:rsidRDefault="0001404F" w:rsidP="000315CA">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rsidR="0001404F" w:rsidRDefault="0001404F" w:rsidP="000315CA">
            <w:pPr>
              <w:suppressAutoHyphens/>
              <w:kinsoku w:val="0"/>
              <w:autoSpaceDE w:val="0"/>
              <w:autoSpaceDN w:val="0"/>
              <w:adjustRightInd w:val="0"/>
              <w:spacing w:line="320" w:lineRule="exact"/>
              <w:jc w:val="right"/>
              <w:rPr>
                <w:rFonts w:ascii="ＭＳ 明朝" w:hAnsi="ＭＳ 明朝" w:cs="ＭＳ 明朝" w:hint="default"/>
                <w:color w:val="auto"/>
                <w:szCs w:val="24"/>
              </w:rPr>
            </w:pPr>
            <w:r w:rsidRPr="00A67C63">
              <w:rPr>
                <w:rFonts w:ascii="ＭＳ 明朝" w:hAnsi="ＭＳ 明朝" w:cs="ＭＳ 明朝"/>
                <w:color w:val="auto"/>
                <w:szCs w:val="24"/>
              </w:rPr>
              <w:t xml:space="preserve">　　　　　　　　　　　　　　　　　　　　　　　　　　　年　　月　　日</w:t>
            </w:r>
          </w:p>
          <w:p w:rsidR="0001404F" w:rsidRPr="00A67C63" w:rsidRDefault="0001404F" w:rsidP="000315CA">
            <w:pPr>
              <w:suppressAutoHyphens/>
              <w:kinsoku w:val="0"/>
              <w:autoSpaceDE w:val="0"/>
              <w:autoSpaceDN w:val="0"/>
              <w:adjustRightInd w:val="0"/>
              <w:spacing w:line="320" w:lineRule="exact"/>
              <w:ind w:right="960"/>
              <w:rPr>
                <w:rFonts w:ascii="ＭＳ 明朝" w:hint="default"/>
                <w:color w:val="auto"/>
                <w:szCs w:val="24"/>
              </w:rPr>
            </w:pPr>
          </w:p>
          <w:p w:rsidR="0001404F" w:rsidRDefault="0001404F" w:rsidP="000315CA">
            <w:pPr>
              <w:suppressAutoHyphens/>
              <w:kinsoku w:val="0"/>
              <w:autoSpaceDE w:val="0"/>
              <w:autoSpaceDN w:val="0"/>
              <w:adjustRightInd w:val="0"/>
              <w:spacing w:line="320" w:lineRule="exact"/>
              <w:rPr>
                <w:rFonts w:ascii="ＭＳ 明朝" w:hAnsi="ＭＳ 明朝" w:cs="ＭＳ 明朝" w:hint="default"/>
                <w:color w:val="auto"/>
                <w:szCs w:val="24"/>
              </w:rPr>
            </w:pPr>
            <w:r w:rsidRPr="00A67C63">
              <w:rPr>
                <w:rFonts w:ascii="ＭＳ 明朝" w:hAnsi="ＭＳ 明朝" w:cs="ＭＳ 明朝"/>
                <w:color w:val="auto"/>
                <w:szCs w:val="24"/>
              </w:rPr>
              <w:t xml:space="preserve">　　　氏名（名称・代表者）</w:t>
            </w:r>
          </w:p>
          <w:p w:rsidR="0001404F" w:rsidRPr="00A67C63" w:rsidRDefault="0001404F" w:rsidP="000315CA">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w:t>
            </w:r>
          </w:p>
        </w:tc>
      </w:tr>
    </w:tbl>
    <w:p w:rsidR="0001404F" w:rsidRPr="0001404F" w:rsidRDefault="0001404F">
      <w:bookmarkStart w:id="0" w:name="_GoBack"/>
      <w:bookmarkEnd w:id="0"/>
    </w:p>
    <w:sectPr w:rsidR="0001404F" w:rsidRPr="000140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4F"/>
    <w:rsid w:val="0001404F"/>
    <w:rsid w:val="00F0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F53B4"/>
  <w15:chartTrackingRefBased/>
  <w15:docId w15:val="{DCF0F11B-BD85-4800-BD57-017C16D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4F"/>
    <w:rPr>
      <w:rFonts w:ascii="Times New Roman" w:eastAsia="ＭＳ 明朝"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亘理町</dc:creator>
  <cp:keywords/>
  <dc:description/>
  <cp:lastModifiedBy>亘理町</cp:lastModifiedBy>
  <cp:revision>1</cp:revision>
  <dcterms:created xsi:type="dcterms:W3CDTF">2023-12-11T01:37:00Z</dcterms:created>
  <dcterms:modified xsi:type="dcterms:W3CDTF">2023-12-11T01:38:00Z</dcterms:modified>
</cp:coreProperties>
</file>